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68" w:rsidRDefault="00A36168" w:rsidP="00A36168">
      <w:pPr>
        <w:spacing w:after="0" w:line="270" w:lineRule="auto"/>
        <w:ind w:left="-5" w:right="0"/>
        <w:jc w:val="left"/>
      </w:pPr>
      <w:r>
        <w:rPr>
          <w:b/>
          <w:sz w:val="32"/>
        </w:rPr>
        <w:t>Формы  работы  с детьми по</w:t>
      </w:r>
      <w:r>
        <w:rPr>
          <w:b/>
          <w:i/>
          <w:sz w:val="32"/>
        </w:rPr>
        <w:t xml:space="preserve">  </w:t>
      </w:r>
      <w:r>
        <w:rPr>
          <w:b/>
          <w:sz w:val="32"/>
        </w:rPr>
        <w:t>образовательной области «</w:t>
      </w:r>
      <w:bookmarkStart w:id="0" w:name="_GoBack"/>
      <w:r>
        <w:rPr>
          <w:b/>
          <w:sz w:val="32"/>
        </w:rPr>
        <w:t>Речевое развитие</w:t>
      </w:r>
      <w:bookmarkEnd w:id="0"/>
      <w:r>
        <w:rPr>
          <w:b/>
          <w:sz w:val="32"/>
        </w:rPr>
        <w:t xml:space="preserve">» 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551"/>
        <w:gridCol w:w="2166"/>
        <w:gridCol w:w="3691"/>
        <w:gridCol w:w="3174"/>
        <w:gridCol w:w="3194"/>
      </w:tblGrid>
      <w:tr w:rsidR="009E5EAB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0" w:right="111" w:firstLine="0"/>
              <w:jc w:val="center"/>
            </w:pPr>
            <w:r w:rsidRPr="00C92979">
              <w:rPr>
                <w:b/>
              </w:rPr>
              <w:t xml:space="preserve">Содержание   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22" w:right="0" w:firstLine="0"/>
              <w:jc w:val="left"/>
            </w:pPr>
            <w:r w:rsidRPr="00C92979">
              <w:rPr>
                <w:b/>
              </w:rPr>
              <w:t xml:space="preserve">Возраст 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0" w:right="108" w:firstLine="0"/>
              <w:jc w:val="center"/>
            </w:pPr>
            <w:r w:rsidRPr="00C92979">
              <w:rPr>
                <w:b/>
              </w:rPr>
              <w:t xml:space="preserve">Совместная  деятельность 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0" w:right="105" w:firstLine="0"/>
              <w:jc w:val="center"/>
            </w:pPr>
            <w:r w:rsidRPr="00C92979">
              <w:rPr>
                <w:b/>
              </w:rPr>
              <w:t xml:space="preserve">Режимные  моменты 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0" w:right="0" w:firstLine="0"/>
              <w:jc w:val="center"/>
            </w:pPr>
            <w:r w:rsidRPr="00C92979">
              <w:rPr>
                <w:b/>
              </w:rPr>
              <w:t xml:space="preserve">Самостоятельная  деятельность  </w:t>
            </w:r>
          </w:p>
        </w:tc>
      </w:tr>
      <w:tr w:rsidR="009E5EAB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52" w:line="237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1.Развитие свободного общения </w:t>
            </w:r>
            <w:proofErr w:type="gramStart"/>
            <w:r w:rsidRPr="00C92979">
              <w:rPr>
                <w:b/>
              </w:rPr>
              <w:t>со</w:t>
            </w:r>
            <w:proofErr w:type="gramEnd"/>
            <w:r w:rsidRPr="00C92979">
              <w:rPr>
                <w:b/>
              </w:rPr>
              <w:t xml:space="preserve"> взрослыми и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>детьми</w:t>
            </w:r>
            <w:r>
              <w:t xml:space="preserve"> </w:t>
            </w:r>
            <w:r w:rsidRPr="00C92979">
              <w:rPr>
                <w:b/>
              </w:rPr>
              <w:t xml:space="preserve">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3057B6" w:rsidP="00974314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A36168">
              <w:t xml:space="preserve"> -5 лет, </w:t>
            </w:r>
          </w:p>
          <w:p w:rsidR="00A36168" w:rsidRDefault="003057B6" w:rsidP="00A36168">
            <w:pPr>
              <w:spacing w:after="0" w:line="238" w:lineRule="auto"/>
              <w:ind w:left="0" w:right="0" w:firstLine="0"/>
              <w:jc w:val="left"/>
            </w:pPr>
            <w:r>
              <w:t xml:space="preserve">первая, </w:t>
            </w:r>
            <w:r w:rsidR="00A36168">
              <w:t xml:space="preserve">вторая младшая,  </w:t>
            </w:r>
          </w:p>
          <w:p w:rsidR="00A36168" w:rsidRDefault="00A36168" w:rsidP="00A36168">
            <w:pPr>
              <w:spacing w:after="24" w:line="259" w:lineRule="auto"/>
              <w:ind w:left="0" w:right="0" w:firstLine="0"/>
              <w:jc w:val="left"/>
            </w:pPr>
            <w:proofErr w:type="gramStart"/>
            <w:r>
              <w:t>средняя</w:t>
            </w:r>
            <w:proofErr w:type="gramEnd"/>
            <w:r>
              <w:t xml:space="preserve"> группы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1"/>
              </w:numPr>
              <w:spacing w:line="265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Эмоционально-практическое взаимодействие (игры с предметами и  сюжетными игрушками).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0" w:line="278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Обучающие  игры  с использованием предметов и игрушек.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12" w:line="264" w:lineRule="auto"/>
              <w:ind w:right="0" w:hanging="139"/>
              <w:jc w:val="left"/>
            </w:pPr>
            <w:r w:rsidRPr="00C92979">
              <w:rPr>
                <w:sz w:val="24"/>
              </w:rPr>
              <w:t>Коммуникативные игры с включением малых фольклорных форм (</w:t>
            </w:r>
            <w:proofErr w:type="spellStart"/>
            <w:r w:rsidRPr="00C92979">
              <w:rPr>
                <w:sz w:val="24"/>
              </w:rPr>
              <w:t>потешки</w:t>
            </w:r>
            <w:proofErr w:type="spellEnd"/>
            <w:r w:rsidRPr="00C92979">
              <w:rPr>
                <w:sz w:val="24"/>
              </w:rPr>
              <w:t xml:space="preserve">, прибаутки, </w:t>
            </w:r>
            <w:proofErr w:type="spellStart"/>
            <w:r w:rsidRPr="00C92979">
              <w:rPr>
                <w:sz w:val="24"/>
              </w:rPr>
              <w:t>пестушки</w:t>
            </w:r>
            <w:proofErr w:type="spellEnd"/>
            <w:r w:rsidRPr="00C92979">
              <w:rPr>
                <w:sz w:val="24"/>
              </w:rPr>
              <w:t xml:space="preserve">, колыбельные) - Сюжетно-ролевая игра. 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20" w:line="259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Игра-драматизация. 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21" w:line="259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Работа в книжном уголке 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20" w:line="259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Чтение, рассматривание иллюстраций 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0" w:line="278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Сценарии активизирующего общения. - Речевое стимулирование </w:t>
            </w:r>
          </w:p>
          <w:p w:rsidR="00A36168" w:rsidRDefault="00A36168" w:rsidP="00974314">
            <w:pPr>
              <w:spacing w:after="35" w:line="278" w:lineRule="auto"/>
              <w:ind w:left="0" w:right="232" w:firstLine="0"/>
              <w:jc w:val="left"/>
            </w:pPr>
            <w:r w:rsidRPr="00C92979">
              <w:rPr>
                <w:sz w:val="24"/>
              </w:rPr>
              <w:t xml:space="preserve">(повторение, объяснение, обсуждение, побуждение, напоминание, уточнение)  -  Беседа с опорой на  зрительное восприятие и без опоры на  него. </w:t>
            </w:r>
          </w:p>
          <w:p w:rsidR="00A36168" w:rsidRPr="00A36168" w:rsidRDefault="00A36168" w:rsidP="00A36168">
            <w:pPr>
              <w:numPr>
                <w:ilvl w:val="0"/>
                <w:numId w:val="1"/>
              </w:numPr>
              <w:spacing w:after="0" w:line="259" w:lineRule="auto"/>
              <w:ind w:right="0" w:hanging="139"/>
              <w:jc w:val="left"/>
            </w:pPr>
            <w:r w:rsidRPr="00C92979">
              <w:rPr>
                <w:sz w:val="24"/>
              </w:rPr>
              <w:t xml:space="preserve">Хороводные игры, </w:t>
            </w:r>
          </w:p>
          <w:p w:rsidR="00A36168" w:rsidRDefault="00A36168" w:rsidP="00A36168">
            <w:pPr>
              <w:numPr>
                <w:ilvl w:val="0"/>
                <w:numId w:val="1"/>
              </w:numPr>
              <w:spacing w:after="0" w:line="259" w:lineRule="auto"/>
              <w:ind w:right="0" w:hanging="139"/>
              <w:jc w:val="left"/>
            </w:pPr>
            <w:r w:rsidRPr="00C92979">
              <w:rPr>
                <w:sz w:val="24"/>
              </w:rPr>
              <w:t>пальчиковые игры.</w:t>
            </w:r>
            <w:r>
              <w:t xml:space="preserve">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2"/>
              </w:numPr>
              <w:spacing w:after="31" w:line="251" w:lineRule="auto"/>
              <w:ind w:right="0" w:firstLine="0"/>
              <w:jc w:val="left"/>
            </w:pPr>
            <w:r>
              <w:t xml:space="preserve">Речевое стимулирование (повторение, объяснение, обсуждение, побуждение, уточнение напоминание) </w:t>
            </w:r>
          </w:p>
          <w:p w:rsidR="00A36168" w:rsidRDefault="00A36168" w:rsidP="00974314">
            <w:pPr>
              <w:spacing w:after="14" w:line="266" w:lineRule="auto"/>
              <w:ind w:left="2" w:right="0" w:firstLine="0"/>
              <w:jc w:val="left"/>
            </w:pPr>
            <w:r>
              <w:t xml:space="preserve">- Беседа с опорой на  зрительное восприятие и без опоры на  него. </w:t>
            </w:r>
          </w:p>
          <w:p w:rsidR="00A36168" w:rsidRDefault="00A36168" w:rsidP="00974314">
            <w:pPr>
              <w:spacing w:after="14" w:line="266" w:lineRule="auto"/>
              <w:ind w:left="2" w:right="0" w:firstLine="0"/>
              <w:jc w:val="left"/>
            </w:pPr>
            <w:r>
              <w:t xml:space="preserve">- Хороводные игры, </w:t>
            </w:r>
            <w:proofErr w:type="gramStart"/>
            <w:r>
              <w:t>-п</w:t>
            </w:r>
            <w:proofErr w:type="gramEnd"/>
            <w:r>
              <w:t xml:space="preserve">альчиковые игры. </w:t>
            </w:r>
          </w:p>
          <w:p w:rsidR="00A36168" w:rsidRDefault="00A36168" w:rsidP="00A36168">
            <w:pPr>
              <w:numPr>
                <w:ilvl w:val="0"/>
                <w:numId w:val="2"/>
              </w:numPr>
              <w:spacing w:after="25" w:line="257" w:lineRule="auto"/>
              <w:ind w:right="0" w:firstLine="0"/>
              <w:jc w:val="left"/>
            </w:pPr>
            <w:r>
              <w:t xml:space="preserve">Образцы                                   коммуникативных кодов взрослого. </w:t>
            </w:r>
          </w:p>
          <w:p w:rsidR="00A36168" w:rsidRDefault="00A36168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-Тематические досуги.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3"/>
              </w:numPr>
              <w:spacing w:after="54" w:line="237" w:lineRule="auto"/>
              <w:ind w:left="30" w:right="0" w:hanging="29"/>
              <w:jc w:val="left"/>
            </w:pPr>
            <w:proofErr w:type="gramStart"/>
            <w:r>
              <w:t xml:space="preserve">Содержательное игровое взаимодействие детей (совместные игры с использованием </w:t>
            </w:r>
            <w:proofErr w:type="gramEnd"/>
          </w:p>
          <w:p w:rsidR="00A36168" w:rsidRDefault="00A36168" w:rsidP="00974314">
            <w:pPr>
              <w:spacing w:after="0" w:line="259" w:lineRule="auto"/>
              <w:ind w:left="29" w:right="0" w:firstLine="0"/>
              <w:jc w:val="left"/>
            </w:pPr>
            <w:r>
              <w:t xml:space="preserve">предметов и игрушек) </w:t>
            </w:r>
          </w:p>
          <w:p w:rsidR="00A36168" w:rsidRDefault="00A36168" w:rsidP="00974314">
            <w:pPr>
              <w:spacing w:after="23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A36168" w:rsidRDefault="00A36168" w:rsidP="00A36168">
            <w:pPr>
              <w:numPr>
                <w:ilvl w:val="0"/>
                <w:numId w:val="3"/>
              </w:numPr>
              <w:spacing w:after="0" w:line="277" w:lineRule="auto"/>
              <w:ind w:left="30" w:right="0" w:hanging="29"/>
              <w:jc w:val="left"/>
            </w:pPr>
            <w:r>
              <w:t xml:space="preserve">Совместная предметная и продуктивная деятельность детей (коллективный монолог). </w:t>
            </w:r>
          </w:p>
          <w:p w:rsidR="00A36168" w:rsidRDefault="00A36168" w:rsidP="00974314">
            <w:pPr>
              <w:spacing w:after="23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A36168" w:rsidRDefault="00A36168" w:rsidP="00A36168">
            <w:pPr>
              <w:numPr>
                <w:ilvl w:val="0"/>
                <w:numId w:val="3"/>
              </w:numPr>
              <w:spacing w:after="54" w:line="237" w:lineRule="auto"/>
              <w:ind w:left="30" w:right="0" w:hanging="29"/>
              <w:jc w:val="left"/>
            </w:pPr>
            <w:r>
              <w:t xml:space="preserve">Игра-драматизация с  использованием разных видов театров  </w:t>
            </w:r>
          </w:p>
          <w:p w:rsidR="00A36168" w:rsidRDefault="00A36168" w:rsidP="00A36168">
            <w:pPr>
              <w:numPr>
                <w:ilvl w:val="0"/>
                <w:numId w:val="3"/>
              </w:numPr>
              <w:spacing w:after="0" w:line="277" w:lineRule="auto"/>
              <w:ind w:left="30" w:right="0" w:hanging="29"/>
              <w:jc w:val="left"/>
            </w:pPr>
            <w:r>
              <w:t xml:space="preserve">Игры в парах и совместные игры </w:t>
            </w:r>
          </w:p>
          <w:p w:rsidR="00A36168" w:rsidRDefault="00A36168" w:rsidP="00974314">
            <w:pPr>
              <w:spacing w:after="0" w:line="259" w:lineRule="auto"/>
              <w:ind w:left="1" w:right="0" w:firstLine="0"/>
            </w:pPr>
            <w:r>
              <w:t xml:space="preserve">(коллективный монолог)     </w:t>
            </w:r>
          </w:p>
        </w:tc>
      </w:tr>
      <w:tr w:rsidR="00A36168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Pr="00C92979" w:rsidRDefault="00A36168" w:rsidP="00974314">
            <w:pPr>
              <w:spacing w:after="52" w:line="237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0" w:right="106" w:firstLine="0"/>
            </w:pPr>
            <w:r>
              <w:t xml:space="preserve">5-7 лет,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подгот</w:t>
            </w:r>
            <w:proofErr w:type="spellEnd"/>
            <w:r>
              <w:t xml:space="preserve">. к школе группы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4"/>
              </w:numPr>
              <w:spacing w:after="2" w:line="276" w:lineRule="auto"/>
              <w:ind w:right="878" w:firstLine="0"/>
              <w:jc w:val="left"/>
            </w:pPr>
            <w:proofErr w:type="spellStart"/>
            <w:r>
              <w:t>Имитативные</w:t>
            </w:r>
            <w:proofErr w:type="spellEnd"/>
            <w:r>
              <w:t xml:space="preserve"> упражнения, пластические этюды. </w:t>
            </w:r>
          </w:p>
          <w:p w:rsidR="00A36168" w:rsidRDefault="00A36168" w:rsidP="00974314">
            <w:pPr>
              <w:spacing w:after="2" w:line="276" w:lineRule="auto"/>
              <w:ind w:left="0" w:right="878" w:firstLine="0"/>
              <w:jc w:val="left"/>
            </w:pPr>
            <w:r>
              <w:t xml:space="preserve">- Сценарии активизирующего общения. </w:t>
            </w:r>
          </w:p>
          <w:p w:rsidR="00A36168" w:rsidRDefault="00A36168" w:rsidP="00A36168">
            <w:pPr>
              <w:numPr>
                <w:ilvl w:val="0"/>
                <w:numId w:val="4"/>
              </w:numPr>
              <w:spacing w:after="0" w:line="276" w:lineRule="auto"/>
              <w:ind w:right="878" w:firstLine="0"/>
              <w:jc w:val="left"/>
            </w:pPr>
            <w:r>
              <w:t>Чтение,  рассматривание иллюстраций  (беседа.)</w:t>
            </w:r>
          </w:p>
          <w:p w:rsidR="00A36168" w:rsidRDefault="00A36168" w:rsidP="00974314">
            <w:pPr>
              <w:spacing w:after="0" w:line="276" w:lineRule="auto"/>
              <w:ind w:left="0" w:right="878" w:firstLine="0"/>
              <w:jc w:val="left"/>
            </w:pPr>
            <w:r>
              <w:t xml:space="preserve"> - Коммуникативные тренинги. </w:t>
            </w:r>
          </w:p>
          <w:p w:rsidR="00A36168" w:rsidRDefault="00A36168" w:rsidP="00974314">
            <w:pPr>
              <w:spacing w:after="0" w:line="276" w:lineRule="auto"/>
              <w:ind w:left="0" w:right="878" w:firstLine="0"/>
              <w:jc w:val="left"/>
            </w:pPr>
            <w:r>
              <w:t xml:space="preserve">- Совместная продуктивная деятельность. </w:t>
            </w:r>
          </w:p>
          <w:p w:rsidR="00A36168" w:rsidRDefault="00A36168" w:rsidP="00974314">
            <w:pPr>
              <w:spacing w:after="7" w:line="272" w:lineRule="auto"/>
              <w:ind w:left="0" w:right="878" w:firstLine="0"/>
              <w:jc w:val="left"/>
            </w:pPr>
            <w:r>
              <w:t xml:space="preserve">-Работа в книжном уголке       Экскурсии. </w:t>
            </w:r>
          </w:p>
          <w:p w:rsidR="00A36168" w:rsidRDefault="00A36168" w:rsidP="00974314">
            <w:pPr>
              <w:spacing w:after="0" w:line="259" w:lineRule="auto"/>
              <w:ind w:left="0" w:right="878" w:firstLine="0"/>
              <w:jc w:val="left"/>
            </w:pPr>
            <w:r>
              <w:t xml:space="preserve">-Проектная  деятельность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5"/>
              </w:numPr>
              <w:spacing w:after="25" w:line="259" w:lineRule="auto"/>
              <w:ind w:right="0" w:firstLine="0"/>
              <w:jc w:val="left"/>
            </w:pPr>
            <w:r>
              <w:t xml:space="preserve">Образцы                                  </w:t>
            </w:r>
          </w:p>
          <w:p w:rsidR="00A36168" w:rsidRDefault="00A36168" w:rsidP="00974314">
            <w:pPr>
              <w:spacing w:after="0" w:line="276" w:lineRule="auto"/>
              <w:ind w:left="2" w:right="691" w:firstLine="0"/>
              <w:jc w:val="left"/>
            </w:pPr>
            <w:r>
              <w:t xml:space="preserve">коммуникативных  кодов взрослого. </w:t>
            </w:r>
          </w:p>
          <w:p w:rsidR="00A36168" w:rsidRDefault="00A36168" w:rsidP="00A36168">
            <w:pPr>
              <w:numPr>
                <w:ilvl w:val="0"/>
                <w:numId w:val="5"/>
              </w:numPr>
              <w:spacing w:after="0" w:line="276" w:lineRule="auto"/>
              <w:ind w:right="0" w:firstLine="0"/>
              <w:jc w:val="left"/>
            </w:pPr>
            <w:r>
              <w:t xml:space="preserve">Коммуникативные тренинги. </w:t>
            </w:r>
          </w:p>
          <w:p w:rsidR="00A36168" w:rsidRDefault="00A36168" w:rsidP="00A36168">
            <w:pPr>
              <w:numPr>
                <w:ilvl w:val="0"/>
                <w:numId w:val="5"/>
              </w:numPr>
              <w:spacing w:after="16" w:line="259" w:lineRule="auto"/>
              <w:ind w:right="0" w:firstLine="0"/>
              <w:jc w:val="left"/>
            </w:pPr>
            <w:r>
              <w:t xml:space="preserve">Тематические досуги. </w:t>
            </w:r>
          </w:p>
          <w:p w:rsidR="00A36168" w:rsidRDefault="00A36168" w:rsidP="00A36168">
            <w:pPr>
              <w:numPr>
                <w:ilvl w:val="0"/>
                <w:numId w:val="5"/>
              </w:numPr>
              <w:spacing w:after="0" w:line="259" w:lineRule="auto"/>
              <w:ind w:right="0" w:firstLine="0"/>
              <w:jc w:val="left"/>
            </w:pPr>
            <w:r>
              <w:t>Гимнастики  (</w:t>
            </w:r>
            <w:proofErr w:type="gramStart"/>
            <w:r>
              <w:t>мимическая</w:t>
            </w:r>
            <w:proofErr w:type="gramEnd"/>
            <w:r>
              <w:t xml:space="preserve">, </w:t>
            </w:r>
            <w:proofErr w:type="spellStart"/>
            <w:r>
              <w:t>логоритмическая</w:t>
            </w:r>
            <w:proofErr w:type="spellEnd"/>
            <w:r>
              <w:t xml:space="preserve">).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6"/>
              </w:numPr>
              <w:spacing w:after="0" w:line="276" w:lineRule="auto"/>
              <w:ind w:right="0" w:firstLine="0"/>
              <w:jc w:val="left"/>
            </w:pPr>
            <w:r>
              <w:t>Самостоятельная художественно-речевая деятельность детей - Сюжетно-ролевая игра.  - Игр</w:t>
            </w:r>
            <w:proofErr w:type="gramStart"/>
            <w:r>
              <w:t>а-</w:t>
            </w:r>
            <w:proofErr w:type="gramEnd"/>
            <w:r>
              <w:t xml:space="preserve"> импровизация по мотивам сказок. </w:t>
            </w:r>
          </w:p>
          <w:p w:rsidR="00A36168" w:rsidRDefault="00A36168" w:rsidP="00974314">
            <w:pPr>
              <w:spacing w:after="21" w:line="259" w:lineRule="auto"/>
              <w:ind w:left="1" w:right="0" w:firstLine="0"/>
              <w:jc w:val="left"/>
            </w:pPr>
            <w:r>
              <w:t xml:space="preserve">-Театрализованные игры. </w:t>
            </w:r>
          </w:p>
          <w:p w:rsidR="00A36168" w:rsidRDefault="00A36168" w:rsidP="00974314">
            <w:pPr>
              <w:spacing w:after="21" w:line="259" w:lineRule="auto"/>
              <w:ind w:left="1" w:right="0" w:firstLine="0"/>
              <w:jc w:val="left"/>
            </w:pPr>
            <w:r>
              <w:t xml:space="preserve">-Игры с правилами. </w:t>
            </w:r>
          </w:p>
          <w:p w:rsidR="00A36168" w:rsidRDefault="00A36168" w:rsidP="00974314">
            <w:pPr>
              <w:spacing w:after="22" w:line="259" w:lineRule="auto"/>
              <w:ind w:left="1" w:right="0" w:firstLine="0"/>
              <w:jc w:val="left"/>
            </w:pPr>
            <w:r>
              <w:t xml:space="preserve">-Игры парами </w:t>
            </w:r>
          </w:p>
          <w:p w:rsidR="00A36168" w:rsidRDefault="00A36168" w:rsidP="00974314">
            <w:pPr>
              <w:spacing w:after="18" w:line="259" w:lineRule="auto"/>
              <w:ind w:left="1" w:right="0" w:firstLine="0"/>
              <w:jc w:val="left"/>
            </w:pPr>
            <w:r>
              <w:t xml:space="preserve">(настольно-печатные)  </w:t>
            </w:r>
          </w:p>
          <w:p w:rsidR="00A36168" w:rsidRDefault="00A36168" w:rsidP="00974314">
            <w:pPr>
              <w:spacing w:after="51" w:line="239" w:lineRule="auto"/>
              <w:ind w:left="1" w:right="0" w:firstLine="0"/>
              <w:jc w:val="left"/>
            </w:pPr>
            <w:r>
              <w:t xml:space="preserve">-Совместная  продуктивная </w:t>
            </w:r>
          </w:p>
          <w:p w:rsidR="00A36168" w:rsidRDefault="00A36168" w:rsidP="00974314">
            <w:pPr>
              <w:spacing w:after="0" w:line="259" w:lineRule="auto"/>
              <w:ind w:left="29" w:right="0" w:firstLine="0"/>
              <w:jc w:val="left"/>
            </w:pPr>
            <w:r>
              <w:t xml:space="preserve">деятельность детей </w:t>
            </w:r>
          </w:p>
        </w:tc>
      </w:tr>
      <w:tr w:rsidR="00A36168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55" w:line="237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2.Развитие всех компонентов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>устной речи</w:t>
            </w:r>
            <w:r>
              <w:t xml:space="preserve"> 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3 -5 лет,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вторая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младша</w:t>
            </w:r>
            <w:proofErr w:type="spellEnd"/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я,  </w:t>
            </w:r>
          </w:p>
          <w:p w:rsidR="00A36168" w:rsidRDefault="00A36168" w:rsidP="00974314">
            <w:pPr>
              <w:spacing w:after="22" w:line="259" w:lineRule="auto"/>
              <w:ind w:left="0" w:right="0" w:firstLine="0"/>
              <w:jc w:val="left"/>
            </w:pPr>
            <w:r>
              <w:t xml:space="preserve">средняя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группы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22" w:line="259" w:lineRule="auto"/>
              <w:ind w:left="0" w:right="0" w:firstLine="0"/>
              <w:jc w:val="left"/>
            </w:pPr>
            <w:r>
              <w:t xml:space="preserve">-Артикуляционная гимнастика </w:t>
            </w:r>
          </w:p>
          <w:p w:rsidR="00A36168" w:rsidRDefault="00A36168" w:rsidP="00974314">
            <w:pPr>
              <w:spacing w:after="2" w:line="274" w:lineRule="auto"/>
              <w:ind w:left="0" w:right="0" w:firstLine="0"/>
              <w:jc w:val="left"/>
            </w:pPr>
            <w:r>
              <w:t>-</w:t>
            </w:r>
            <w:proofErr w:type="spellStart"/>
            <w:r>
              <w:t>Дид</w:t>
            </w:r>
            <w:proofErr w:type="spellEnd"/>
            <w:r>
              <w:t xml:space="preserve">. игры, Настольно-печатные игры </w:t>
            </w:r>
          </w:p>
          <w:p w:rsidR="00A36168" w:rsidRDefault="00A36168" w:rsidP="00974314">
            <w:pPr>
              <w:spacing w:after="0" w:line="277" w:lineRule="auto"/>
              <w:ind w:left="0" w:right="0" w:firstLine="0"/>
              <w:jc w:val="left"/>
            </w:pPr>
            <w:r>
              <w:t>-Продуктивная деятельность</w:t>
            </w:r>
          </w:p>
          <w:p w:rsidR="00A36168" w:rsidRDefault="00A36168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 -Разучивание стихотворений, пересказ </w:t>
            </w:r>
          </w:p>
          <w:p w:rsidR="00A36168" w:rsidRDefault="00A36168" w:rsidP="00974314">
            <w:pPr>
              <w:spacing w:after="0" w:line="277" w:lineRule="auto"/>
              <w:ind w:left="0" w:right="0" w:firstLine="0"/>
              <w:jc w:val="left"/>
            </w:pPr>
            <w:r>
              <w:lastRenderedPageBreak/>
              <w:t xml:space="preserve">-Работа в книжном уголке </w:t>
            </w:r>
          </w:p>
          <w:p w:rsidR="00A36168" w:rsidRDefault="00A36168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- Разучивание скороговорок, </w:t>
            </w:r>
            <w:proofErr w:type="spellStart"/>
            <w:r>
              <w:t>чистоговорок</w:t>
            </w:r>
            <w:proofErr w:type="spellEnd"/>
            <w:r>
              <w:t xml:space="preserve">. </w:t>
            </w:r>
          </w:p>
          <w:p w:rsidR="00A36168" w:rsidRDefault="00A36168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-обучению пересказу по серии сюжетных картинок, по картине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76" w:lineRule="auto"/>
              <w:ind w:left="2" w:right="0" w:firstLine="0"/>
              <w:jc w:val="left"/>
            </w:pPr>
            <w:r>
              <w:lastRenderedPageBreak/>
              <w:t xml:space="preserve">.Называние, повторение, слушание </w:t>
            </w:r>
          </w:p>
          <w:p w:rsidR="00A36168" w:rsidRDefault="00A36168" w:rsidP="00974314">
            <w:pPr>
              <w:spacing w:after="0" w:line="274" w:lineRule="auto"/>
              <w:ind w:left="2" w:right="0" w:firstLine="0"/>
              <w:jc w:val="left"/>
            </w:pPr>
            <w:r>
              <w:t xml:space="preserve">-Речевые дидактические игры. </w:t>
            </w:r>
          </w:p>
          <w:p w:rsidR="00A36168" w:rsidRDefault="00A36168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-Наблюдения </w:t>
            </w:r>
          </w:p>
          <w:p w:rsidR="00A36168" w:rsidRDefault="00A36168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-Работа в книжном уголке; </w:t>
            </w:r>
          </w:p>
          <w:p w:rsidR="00A36168" w:rsidRDefault="00A36168" w:rsidP="00974314">
            <w:pPr>
              <w:spacing w:after="21" w:line="259" w:lineRule="auto"/>
              <w:ind w:left="2" w:right="0" w:firstLine="0"/>
              <w:jc w:val="left"/>
            </w:pPr>
            <w:r>
              <w:lastRenderedPageBreak/>
              <w:t xml:space="preserve">Чтение. Беседа </w:t>
            </w:r>
          </w:p>
          <w:p w:rsidR="00A36168" w:rsidRDefault="00A36168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-Разучивание стихов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Совместная  </w:t>
            </w:r>
          </w:p>
          <w:p w:rsidR="00A36168" w:rsidRDefault="00A36168" w:rsidP="00974314">
            <w:pPr>
              <w:spacing w:after="24" w:line="259" w:lineRule="auto"/>
              <w:ind w:left="1" w:right="0" w:firstLine="0"/>
              <w:jc w:val="left"/>
            </w:pPr>
            <w:r>
              <w:t xml:space="preserve">продуктивная и игровая </w:t>
            </w:r>
          </w:p>
          <w:p w:rsidR="00A36168" w:rsidRDefault="00A36168" w:rsidP="00974314">
            <w:pPr>
              <w:spacing w:after="0" w:line="277" w:lineRule="auto"/>
              <w:ind w:left="1" w:right="0" w:firstLine="29"/>
              <w:jc w:val="left"/>
            </w:pPr>
            <w:r>
              <w:t xml:space="preserve">деятельность детей. Словотворчество </w:t>
            </w:r>
          </w:p>
          <w:p w:rsidR="00A36168" w:rsidRDefault="00A36168" w:rsidP="00974314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A36168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Pr="00C92979" w:rsidRDefault="00A36168" w:rsidP="00974314">
            <w:pPr>
              <w:spacing w:after="55" w:line="237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6E0907">
            <w:pPr>
              <w:spacing w:after="0" w:line="259" w:lineRule="auto"/>
              <w:ind w:left="0" w:right="0" w:firstLine="0"/>
              <w:jc w:val="left"/>
            </w:pPr>
            <w:r>
              <w:t xml:space="preserve">5-7 лет,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</w:p>
          <w:p w:rsidR="00A36168" w:rsidRDefault="00A36168" w:rsidP="006E0907">
            <w:pPr>
              <w:spacing w:after="0" w:line="259" w:lineRule="auto"/>
              <w:ind w:left="50" w:right="65"/>
              <w:jc w:val="left"/>
            </w:pPr>
            <w:proofErr w:type="spellStart"/>
            <w:r>
              <w:t>подгот</w:t>
            </w:r>
            <w:proofErr w:type="spellEnd"/>
            <w:r>
              <w:t xml:space="preserve">. к школе группы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6E0907">
            <w:pPr>
              <w:numPr>
                <w:ilvl w:val="0"/>
                <w:numId w:val="7"/>
              </w:numPr>
              <w:spacing w:after="0" w:line="276" w:lineRule="auto"/>
              <w:ind w:right="0" w:firstLine="0"/>
              <w:jc w:val="left"/>
            </w:pPr>
            <w:r>
              <w:t xml:space="preserve">Сценарии активизирующего общения. </w:t>
            </w:r>
          </w:p>
          <w:p w:rsidR="00A36168" w:rsidRDefault="00A36168" w:rsidP="006E0907">
            <w:pPr>
              <w:numPr>
                <w:ilvl w:val="0"/>
                <w:numId w:val="7"/>
              </w:numPr>
              <w:spacing w:after="0" w:line="259" w:lineRule="auto"/>
              <w:ind w:right="0" w:firstLine="0"/>
              <w:jc w:val="left"/>
            </w:pPr>
            <w:r>
              <w:t xml:space="preserve">Дидактические игры </w:t>
            </w:r>
          </w:p>
          <w:p w:rsidR="00A36168" w:rsidRDefault="00A36168" w:rsidP="006E0907">
            <w:pPr>
              <w:numPr>
                <w:ilvl w:val="0"/>
                <w:numId w:val="9"/>
              </w:numPr>
              <w:spacing w:after="0" w:line="277" w:lineRule="auto"/>
              <w:ind w:right="386" w:firstLine="0"/>
              <w:jc w:val="left"/>
            </w:pPr>
            <w:r>
              <w:t xml:space="preserve">Игры-драматизации - Экспериментирование с природным материалом </w:t>
            </w:r>
          </w:p>
          <w:p w:rsidR="00A36168" w:rsidRDefault="00A36168" w:rsidP="006E0907">
            <w:pPr>
              <w:numPr>
                <w:ilvl w:val="0"/>
                <w:numId w:val="9"/>
              </w:numPr>
              <w:spacing w:after="25" w:line="259" w:lineRule="auto"/>
              <w:ind w:right="386" w:firstLine="0"/>
              <w:jc w:val="left"/>
            </w:pPr>
            <w:r>
              <w:t xml:space="preserve">Разучивание, пересказ </w:t>
            </w:r>
          </w:p>
          <w:p w:rsidR="00A36168" w:rsidRDefault="00A36168" w:rsidP="006E0907">
            <w:pPr>
              <w:numPr>
                <w:ilvl w:val="0"/>
                <w:numId w:val="9"/>
              </w:numPr>
              <w:spacing w:after="0" w:line="277" w:lineRule="auto"/>
              <w:ind w:right="386" w:firstLine="0"/>
              <w:jc w:val="left"/>
            </w:pPr>
            <w:r>
              <w:t xml:space="preserve">Речевые задания и упражнения - Разучивание скороговорок, </w:t>
            </w:r>
            <w:proofErr w:type="spellStart"/>
            <w:r>
              <w:t>чистоговорок</w:t>
            </w:r>
            <w:proofErr w:type="spellEnd"/>
            <w:r>
              <w:t xml:space="preserve">. </w:t>
            </w:r>
          </w:p>
          <w:p w:rsidR="00A36168" w:rsidRDefault="00A36168" w:rsidP="006E0907">
            <w:pPr>
              <w:numPr>
                <w:ilvl w:val="0"/>
                <w:numId w:val="9"/>
              </w:numPr>
              <w:spacing w:after="22" w:line="259" w:lineRule="auto"/>
              <w:ind w:right="386" w:firstLine="0"/>
              <w:jc w:val="left"/>
            </w:pPr>
            <w:r>
              <w:t xml:space="preserve">Артикуляционная гимнастика </w:t>
            </w:r>
          </w:p>
          <w:p w:rsidR="00A36168" w:rsidRDefault="00A36168" w:rsidP="006E0907">
            <w:pPr>
              <w:numPr>
                <w:ilvl w:val="0"/>
                <w:numId w:val="9"/>
              </w:numPr>
              <w:spacing w:after="0" w:line="259" w:lineRule="auto"/>
              <w:ind w:right="386"/>
              <w:jc w:val="left"/>
            </w:pPr>
            <w:r>
              <w:t xml:space="preserve">Проектная деятельность - Обучению пересказу литературного произведения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6E0907">
            <w:pPr>
              <w:numPr>
                <w:ilvl w:val="0"/>
                <w:numId w:val="8"/>
              </w:numPr>
              <w:spacing w:after="21" w:line="259" w:lineRule="auto"/>
              <w:ind w:right="0" w:hanging="164"/>
              <w:jc w:val="left"/>
            </w:pPr>
            <w:r>
              <w:t xml:space="preserve">Речевые </w:t>
            </w:r>
            <w:proofErr w:type="spellStart"/>
            <w:r>
              <w:t>дид</w:t>
            </w:r>
            <w:proofErr w:type="spellEnd"/>
            <w:r>
              <w:t xml:space="preserve">. игры. </w:t>
            </w:r>
          </w:p>
          <w:p w:rsidR="00A36168" w:rsidRDefault="00A36168" w:rsidP="006E0907">
            <w:pPr>
              <w:numPr>
                <w:ilvl w:val="0"/>
                <w:numId w:val="8"/>
              </w:numPr>
              <w:spacing w:after="13" w:line="259" w:lineRule="auto"/>
              <w:ind w:right="0" w:hanging="164"/>
              <w:jc w:val="left"/>
            </w:pPr>
            <w:proofErr w:type="spellStart"/>
            <w:r>
              <w:t>Чтение</w:t>
            </w:r>
            <w:proofErr w:type="gramStart"/>
            <w:r>
              <w:t>,р</w:t>
            </w:r>
            <w:proofErr w:type="gramEnd"/>
            <w:r>
              <w:t>азучивание</w:t>
            </w:r>
            <w:proofErr w:type="spellEnd"/>
            <w:r>
              <w:t xml:space="preserve"> </w:t>
            </w:r>
          </w:p>
          <w:p w:rsidR="00A36168" w:rsidRDefault="00A36168" w:rsidP="006E0907">
            <w:pPr>
              <w:numPr>
                <w:ilvl w:val="0"/>
                <w:numId w:val="8"/>
              </w:numPr>
              <w:spacing w:after="0" w:line="259" w:lineRule="auto"/>
              <w:ind w:right="0" w:hanging="164"/>
              <w:jc w:val="left"/>
            </w:pPr>
            <w:r>
              <w:t xml:space="preserve">Беседа </w:t>
            </w:r>
          </w:p>
          <w:p w:rsidR="00A36168" w:rsidRDefault="00A36168" w:rsidP="006E0907">
            <w:pPr>
              <w:numPr>
                <w:ilvl w:val="0"/>
                <w:numId w:val="10"/>
              </w:numPr>
              <w:spacing w:after="21" w:line="259" w:lineRule="auto"/>
              <w:ind w:right="0" w:hanging="164"/>
              <w:jc w:val="left"/>
            </w:pPr>
            <w:r>
              <w:t xml:space="preserve">Досуги </w:t>
            </w:r>
          </w:p>
          <w:p w:rsidR="00A36168" w:rsidRDefault="00A36168" w:rsidP="006E0907">
            <w:pPr>
              <w:numPr>
                <w:ilvl w:val="0"/>
                <w:numId w:val="10"/>
              </w:numPr>
              <w:spacing w:after="0" w:line="259" w:lineRule="auto"/>
              <w:ind w:right="0" w:hanging="164"/>
              <w:jc w:val="left"/>
            </w:pPr>
            <w:r>
              <w:t xml:space="preserve">Разучивание стихов </w:t>
            </w:r>
          </w:p>
          <w:p w:rsidR="00A36168" w:rsidRDefault="00A36168" w:rsidP="006E0907">
            <w:pPr>
              <w:spacing w:after="0" w:line="259" w:lineRule="auto"/>
              <w:ind w:left="105" w:right="0" w:firstLine="0"/>
              <w:jc w:val="left"/>
            </w:pPr>
            <w:r>
              <w:t xml:space="preserve"> </w:t>
            </w:r>
          </w:p>
          <w:p w:rsidR="00A36168" w:rsidRDefault="00A36168" w:rsidP="006E0907">
            <w:pPr>
              <w:spacing w:after="0" w:line="259" w:lineRule="auto"/>
              <w:ind w:left="52" w:right="0"/>
              <w:jc w:val="left"/>
            </w:pPr>
            <w:r>
              <w:t xml:space="preserve">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6E0907">
            <w:pPr>
              <w:spacing w:after="0" w:line="259" w:lineRule="auto"/>
              <w:ind w:left="1" w:right="417" w:firstLine="0"/>
              <w:jc w:val="left"/>
            </w:pPr>
            <w:r>
              <w:t xml:space="preserve">- Игра-драматизация - Совместная  продуктивная и игровая </w:t>
            </w:r>
          </w:p>
          <w:p w:rsidR="00A36168" w:rsidRDefault="00A36168" w:rsidP="006E0907">
            <w:pPr>
              <w:spacing w:after="0" w:line="259" w:lineRule="auto"/>
              <w:ind w:left="50" w:right="461" w:firstLine="29"/>
              <w:jc w:val="left"/>
            </w:pPr>
            <w:r>
              <w:t xml:space="preserve">деятельность детей. - Самостоятельная художественно-речевая деятельность  </w:t>
            </w:r>
          </w:p>
        </w:tc>
      </w:tr>
      <w:tr w:rsidR="00A36168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50" w:right="44" w:firstLine="0"/>
              <w:jc w:val="left"/>
            </w:pPr>
            <w:r w:rsidRPr="00C92979">
              <w:rPr>
                <w:b/>
              </w:rPr>
              <w:t xml:space="preserve">3.Практическое </w:t>
            </w:r>
            <w:r w:rsidRPr="00C92979">
              <w:rPr>
                <w:b/>
              </w:rPr>
              <w:lastRenderedPageBreak/>
              <w:t>овладение нормами речи (речевой этикет)</w:t>
            </w:r>
            <w:r>
              <w:t xml:space="preserve"> 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50" w:right="0" w:firstLine="0"/>
              <w:jc w:val="left"/>
            </w:pPr>
            <w:r>
              <w:lastRenderedPageBreak/>
              <w:t xml:space="preserve">3 -5 лет, </w:t>
            </w:r>
          </w:p>
          <w:p w:rsidR="00A36168" w:rsidRDefault="00A36168" w:rsidP="00974314">
            <w:pPr>
              <w:spacing w:after="2" w:line="238" w:lineRule="auto"/>
              <w:ind w:left="50" w:right="0" w:firstLine="0"/>
              <w:jc w:val="left"/>
            </w:pPr>
            <w:r>
              <w:lastRenderedPageBreak/>
              <w:t xml:space="preserve">вторая </w:t>
            </w:r>
            <w:proofErr w:type="spellStart"/>
            <w:r>
              <w:t>младша</w:t>
            </w:r>
            <w:proofErr w:type="spellEnd"/>
          </w:p>
          <w:p w:rsidR="00A36168" w:rsidRDefault="00A36168" w:rsidP="00974314">
            <w:pPr>
              <w:spacing w:after="0" w:line="259" w:lineRule="auto"/>
              <w:ind w:left="50" w:right="0" w:firstLine="0"/>
              <w:jc w:val="left"/>
            </w:pPr>
            <w:r>
              <w:t xml:space="preserve">я,  </w:t>
            </w:r>
          </w:p>
          <w:p w:rsidR="00A36168" w:rsidRDefault="00A36168" w:rsidP="00974314">
            <w:pPr>
              <w:spacing w:after="22" w:line="259" w:lineRule="auto"/>
              <w:ind w:left="50" w:right="0" w:firstLine="0"/>
              <w:jc w:val="left"/>
            </w:pPr>
            <w:r>
              <w:t xml:space="preserve">средняя </w:t>
            </w:r>
          </w:p>
          <w:p w:rsidR="00A36168" w:rsidRDefault="00A36168" w:rsidP="00974314">
            <w:pPr>
              <w:spacing w:after="0" w:line="259" w:lineRule="auto"/>
              <w:ind w:left="50" w:right="0" w:firstLine="0"/>
              <w:jc w:val="left"/>
            </w:pPr>
            <w:r>
              <w:t xml:space="preserve">группы </w:t>
            </w:r>
          </w:p>
          <w:p w:rsidR="00A36168" w:rsidRDefault="00A36168" w:rsidP="00974314">
            <w:pPr>
              <w:spacing w:after="0" w:line="259" w:lineRule="auto"/>
              <w:ind w:left="50" w:right="0" w:firstLine="0"/>
              <w:jc w:val="left"/>
            </w:pPr>
            <w:r>
              <w:t xml:space="preserve">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50" w:right="1452" w:firstLine="0"/>
              <w:jc w:val="left"/>
            </w:pPr>
            <w:r>
              <w:lastRenderedPageBreak/>
              <w:t>-Сюжетно-</w:t>
            </w:r>
            <w:r>
              <w:lastRenderedPageBreak/>
              <w:t xml:space="preserve">ролевые игры </w:t>
            </w:r>
          </w:p>
          <w:p w:rsidR="00A36168" w:rsidRDefault="00A36168" w:rsidP="00974314">
            <w:pPr>
              <w:spacing w:after="0" w:line="259" w:lineRule="auto"/>
              <w:ind w:left="50" w:right="1452" w:firstLine="0"/>
              <w:jc w:val="left"/>
            </w:pPr>
            <w:r>
              <w:t>-Чтение художественной литературы</w:t>
            </w:r>
          </w:p>
          <w:p w:rsidR="00A36168" w:rsidRDefault="00A36168" w:rsidP="00974314">
            <w:pPr>
              <w:spacing w:after="0" w:line="259" w:lineRule="auto"/>
              <w:ind w:left="50" w:right="1452" w:firstLine="0"/>
              <w:jc w:val="left"/>
            </w:pPr>
            <w:r>
              <w:t xml:space="preserve"> -Досуги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77" w:lineRule="auto"/>
              <w:ind w:left="52" w:right="0" w:firstLine="0"/>
              <w:jc w:val="left"/>
            </w:pPr>
            <w:r>
              <w:lastRenderedPageBreak/>
              <w:t xml:space="preserve">Образцы </w:t>
            </w:r>
            <w:r>
              <w:lastRenderedPageBreak/>
              <w:t xml:space="preserve">коммуникативных  кодов взрослого. </w:t>
            </w:r>
          </w:p>
          <w:p w:rsidR="00A36168" w:rsidRDefault="00A36168" w:rsidP="00974314">
            <w:pPr>
              <w:spacing w:after="0" w:line="259" w:lineRule="auto"/>
              <w:ind w:left="52" w:right="0" w:firstLine="0"/>
              <w:jc w:val="left"/>
            </w:pPr>
            <w:r>
              <w:t xml:space="preserve">- Освоение формул речевого этикета       (пассивное) 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Совместная  </w:t>
            </w:r>
          </w:p>
          <w:p w:rsidR="00A36168" w:rsidRDefault="00A36168" w:rsidP="00974314">
            <w:pPr>
              <w:spacing w:after="25" w:line="259" w:lineRule="auto"/>
              <w:ind w:left="58" w:right="0" w:firstLine="0"/>
              <w:jc w:val="left"/>
            </w:pPr>
            <w:r>
              <w:lastRenderedPageBreak/>
              <w:t xml:space="preserve">продуктивная и игровая </w:t>
            </w:r>
          </w:p>
          <w:p w:rsidR="00A36168" w:rsidRDefault="00A36168" w:rsidP="00974314">
            <w:pPr>
              <w:spacing w:after="0" w:line="259" w:lineRule="auto"/>
              <w:ind w:left="113" w:right="0" w:firstLine="0"/>
              <w:jc w:val="left"/>
            </w:pPr>
            <w:r>
              <w:t xml:space="preserve">деятельность детей. </w:t>
            </w:r>
          </w:p>
          <w:p w:rsidR="00A36168" w:rsidRDefault="00A36168" w:rsidP="00974314">
            <w:pPr>
              <w:spacing w:after="0" w:line="259" w:lineRule="auto"/>
              <w:ind w:left="50" w:right="0" w:firstLine="0"/>
              <w:jc w:val="left"/>
            </w:pPr>
            <w:r>
              <w:t xml:space="preserve"> </w:t>
            </w:r>
          </w:p>
        </w:tc>
      </w:tr>
      <w:tr w:rsidR="00A36168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Pr="00C92979" w:rsidRDefault="00A36168" w:rsidP="00974314">
            <w:pPr>
              <w:spacing w:after="55" w:line="237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168" w:rsidRDefault="00A36168" w:rsidP="00974314">
            <w:pPr>
              <w:spacing w:after="0" w:line="259" w:lineRule="auto"/>
              <w:ind w:left="50" w:right="65" w:firstLine="0"/>
              <w:jc w:val="left"/>
            </w:pPr>
            <w:r>
              <w:t xml:space="preserve">5-7 лет,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подгот</w:t>
            </w:r>
            <w:proofErr w:type="spellEnd"/>
            <w:r>
              <w:t xml:space="preserve">. к школе группы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974314">
            <w:pPr>
              <w:spacing w:after="21" w:line="259" w:lineRule="auto"/>
              <w:ind w:left="50" w:right="0" w:firstLine="0"/>
              <w:jc w:val="left"/>
            </w:pPr>
            <w:r>
              <w:t xml:space="preserve">Интегрированные ООД  </w:t>
            </w:r>
          </w:p>
          <w:p w:rsidR="00A36168" w:rsidRDefault="00A36168" w:rsidP="00974314">
            <w:pPr>
              <w:spacing w:after="0" w:line="276" w:lineRule="auto"/>
              <w:ind w:left="50" w:right="0" w:firstLine="0"/>
              <w:jc w:val="left"/>
            </w:pPr>
            <w:r>
              <w:t xml:space="preserve">-Тематические досуги </w:t>
            </w:r>
          </w:p>
          <w:p w:rsidR="00A36168" w:rsidRDefault="00A36168" w:rsidP="00974314">
            <w:pPr>
              <w:spacing w:after="0" w:line="276" w:lineRule="auto"/>
              <w:ind w:left="50" w:right="0" w:firstLine="0"/>
              <w:jc w:val="left"/>
            </w:pPr>
            <w:r>
              <w:t xml:space="preserve">- Чтение художественной литературы </w:t>
            </w:r>
          </w:p>
          <w:p w:rsidR="00A36168" w:rsidRDefault="00A36168" w:rsidP="00974314">
            <w:pPr>
              <w:spacing w:after="24" w:line="259" w:lineRule="auto"/>
              <w:ind w:left="50" w:right="0" w:firstLine="0"/>
              <w:jc w:val="left"/>
            </w:pPr>
            <w:r>
              <w:t xml:space="preserve">-Моделирование и обыгрывание    </w:t>
            </w:r>
          </w:p>
          <w:p w:rsidR="00A36168" w:rsidRDefault="00A36168" w:rsidP="00974314">
            <w:pPr>
              <w:spacing w:after="0" w:line="259" w:lineRule="auto"/>
              <w:ind w:left="50" w:right="0" w:firstLine="0"/>
              <w:jc w:val="left"/>
            </w:pPr>
            <w:r>
              <w:t xml:space="preserve">проблемных ситуаций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11"/>
              </w:numPr>
              <w:spacing w:after="0" w:line="277" w:lineRule="auto"/>
              <w:ind w:right="0" w:firstLine="0"/>
              <w:jc w:val="left"/>
            </w:pPr>
            <w:r>
              <w:t xml:space="preserve">Образцы коммуникативных  кодов взрослого. </w:t>
            </w:r>
          </w:p>
          <w:p w:rsidR="00A36168" w:rsidRDefault="00A36168" w:rsidP="00A36168">
            <w:pPr>
              <w:numPr>
                <w:ilvl w:val="0"/>
                <w:numId w:val="11"/>
              </w:numPr>
              <w:spacing w:after="13" w:line="260" w:lineRule="auto"/>
              <w:ind w:right="0" w:firstLine="0"/>
              <w:jc w:val="left"/>
            </w:pPr>
            <w:r>
              <w:t xml:space="preserve">Использование </w:t>
            </w:r>
            <w:r>
              <w:tab/>
              <w:t xml:space="preserve">в повседневной жизни формул речевого этикета </w:t>
            </w:r>
          </w:p>
          <w:p w:rsidR="00A36168" w:rsidRDefault="00A36168" w:rsidP="00A36168">
            <w:pPr>
              <w:numPr>
                <w:ilvl w:val="0"/>
                <w:numId w:val="11"/>
              </w:numPr>
              <w:spacing w:after="0" w:line="259" w:lineRule="auto"/>
              <w:ind w:right="0" w:firstLine="0"/>
              <w:jc w:val="left"/>
            </w:pPr>
            <w:r>
              <w:t xml:space="preserve">Беседы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168" w:rsidRDefault="00A36168" w:rsidP="00A36168">
            <w:pPr>
              <w:numPr>
                <w:ilvl w:val="0"/>
                <w:numId w:val="12"/>
              </w:numPr>
              <w:spacing w:after="9"/>
              <w:ind w:left="213" w:right="409" w:hanging="163"/>
              <w:jc w:val="left"/>
            </w:pPr>
            <w:r>
              <w:t xml:space="preserve">Самостоятельная художественно-речевая деятельность - Совместная  продуктивная и игровая деятельность детей. </w:t>
            </w:r>
          </w:p>
          <w:p w:rsidR="00A36168" w:rsidRDefault="00A36168" w:rsidP="00A36168">
            <w:pPr>
              <w:numPr>
                <w:ilvl w:val="0"/>
                <w:numId w:val="12"/>
              </w:numPr>
              <w:spacing w:after="0" w:line="259" w:lineRule="auto"/>
              <w:ind w:left="213" w:right="409" w:hanging="163"/>
              <w:jc w:val="left"/>
            </w:pPr>
            <w:r>
              <w:t>Сюжетн</w:t>
            </w:r>
            <w:proofErr w:type="gramStart"/>
            <w:r>
              <w:t>о-</w:t>
            </w:r>
            <w:proofErr w:type="gramEnd"/>
            <w:r>
              <w:t xml:space="preserve"> ролевые игры </w:t>
            </w:r>
          </w:p>
          <w:p w:rsidR="009E5EAB" w:rsidRDefault="009E5EAB" w:rsidP="00A36168">
            <w:pPr>
              <w:numPr>
                <w:ilvl w:val="0"/>
                <w:numId w:val="12"/>
              </w:numPr>
              <w:spacing w:after="0" w:line="259" w:lineRule="auto"/>
              <w:ind w:left="213" w:right="409" w:hanging="163"/>
              <w:jc w:val="left"/>
            </w:pPr>
          </w:p>
        </w:tc>
      </w:tr>
      <w:tr w:rsidR="009E5EAB" w:rsidTr="009E5EAB">
        <w:trPr>
          <w:trHeight w:val="4374"/>
        </w:trPr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50" w:right="0" w:firstLine="0"/>
            </w:pPr>
            <w:r w:rsidRPr="00C92979">
              <w:rPr>
                <w:b/>
              </w:rPr>
              <w:lastRenderedPageBreak/>
              <w:t>4.Формировани</w:t>
            </w:r>
          </w:p>
          <w:p w:rsidR="009E5EAB" w:rsidRDefault="009E5EAB" w:rsidP="00974314">
            <w:pPr>
              <w:spacing w:after="0" w:line="259" w:lineRule="auto"/>
              <w:ind w:left="50" w:right="0" w:firstLine="0"/>
              <w:jc w:val="left"/>
            </w:pPr>
            <w:r w:rsidRPr="00C92979">
              <w:rPr>
                <w:b/>
              </w:rPr>
              <w:t xml:space="preserve">е  интереса  и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 w:rsidRPr="00C92979">
              <w:rPr>
                <w:b/>
              </w:rPr>
              <w:t xml:space="preserve">потребности  в чтении </w:t>
            </w: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50" w:right="0" w:firstLine="0"/>
              <w:jc w:val="left"/>
            </w:pPr>
            <w:r>
              <w:t xml:space="preserve">3-5 лет  вторая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младша</w:t>
            </w:r>
            <w:proofErr w:type="spellEnd"/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я  и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proofErr w:type="gramStart"/>
            <w:r>
              <w:t>средняя</w:t>
            </w:r>
            <w:proofErr w:type="gramEnd"/>
            <w:r>
              <w:t xml:space="preserve"> группы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50" w:right="871" w:firstLine="0"/>
              <w:jc w:val="left"/>
            </w:pPr>
            <w:r>
              <w:t xml:space="preserve">Подбор иллюстраций  Чтение литературы.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Подвижные игры </w:t>
            </w:r>
          </w:p>
          <w:p w:rsidR="009E5EAB" w:rsidRDefault="009E5EAB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Физкультурные досуги </w:t>
            </w:r>
          </w:p>
          <w:p w:rsidR="009E5EAB" w:rsidRDefault="009E5EAB" w:rsidP="00974314">
            <w:pPr>
              <w:spacing w:after="22" w:line="259" w:lineRule="auto"/>
              <w:ind w:left="0" w:right="0" w:firstLine="0"/>
              <w:jc w:val="left"/>
            </w:pPr>
            <w:r>
              <w:t xml:space="preserve">Заучивание  </w:t>
            </w:r>
          </w:p>
          <w:p w:rsidR="009E5EAB" w:rsidRDefault="009E5EAB" w:rsidP="00974314">
            <w:pPr>
              <w:spacing w:after="25" w:line="259" w:lineRule="auto"/>
              <w:ind w:left="0" w:right="0" w:firstLine="0"/>
              <w:jc w:val="left"/>
            </w:pPr>
            <w:r>
              <w:t xml:space="preserve">Рассказ </w:t>
            </w:r>
          </w:p>
          <w:p w:rsidR="009E5EAB" w:rsidRDefault="009E5EAB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Обучение </w:t>
            </w:r>
          </w:p>
          <w:p w:rsidR="009E5EAB" w:rsidRDefault="009E5EAB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Экскурсии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>
              <w:t xml:space="preserve">Объяснения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52" w:right="0" w:firstLine="0"/>
              <w:jc w:val="left"/>
            </w:pPr>
            <w:r>
              <w:t xml:space="preserve">Физкультминутки, прогулка, прием пищи Беседа </w:t>
            </w:r>
          </w:p>
          <w:p w:rsidR="009E5EAB" w:rsidRDefault="009E5EAB" w:rsidP="00974314">
            <w:pPr>
              <w:spacing w:after="0" w:line="275" w:lineRule="auto"/>
              <w:ind w:left="2" w:right="1884" w:firstLine="0"/>
              <w:jc w:val="left"/>
            </w:pPr>
            <w:r>
              <w:t xml:space="preserve">Рассказ чтение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Д/и </w:t>
            </w:r>
          </w:p>
          <w:p w:rsidR="009E5EAB" w:rsidRDefault="009E5EAB" w:rsidP="00974314">
            <w:pPr>
              <w:spacing w:after="25" w:line="259" w:lineRule="auto"/>
              <w:ind w:left="2" w:right="0" w:firstLine="0"/>
              <w:jc w:val="left"/>
            </w:pPr>
            <w:r>
              <w:t xml:space="preserve">Настольно-печатные игры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Игры-драматизации, </w:t>
            </w:r>
          </w:p>
          <w:p w:rsidR="009E5EAB" w:rsidRDefault="009E5EAB" w:rsidP="00974314">
            <w:pPr>
              <w:spacing w:after="0" w:line="259" w:lineRule="auto"/>
              <w:ind w:left="2" w:right="0"/>
              <w:jc w:val="left"/>
            </w:pPr>
            <w:r>
              <w:t xml:space="preserve">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19" w:line="259" w:lineRule="auto"/>
              <w:ind w:left="50" w:right="0" w:firstLine="0"/>
              <w:jc w:val="left"/>
            </w:pPr>
            <w:r>
              <w:t xml:space="preserve">Игры </w:t>
            </w:r>
          </w:p>
          <w:p w:rsidR="009E5EAB" w:rsidRDefault="009E5EAB" w:rsidP="00974314">
            <w:pPr>
              <w:spacing w:after="0" w:line="259" w:lineRule="auto"/>
              <w:ind w:left="50" w:right="0" w:firstLine="0"/>
              <w:jc w:val="left"/>
            </w:pPr>
            <w:proofErr w:type="spellStart"/>
            <w:r>
              <w:t>Дид</w:t>
            </w:r>
            <w:proofErr w:type="spellEnd"/>
            <w:r>
              <w:t xml:space="preserve"> игры </w:t>
            </w:r>
          </w:p>
          <w:p w:rsidR="009E5EAB" w:rsidRDefault="009E5EAB" w:rsidP="00974314">
            <w:pPr>
              <w:spacing w:after="0" w:line="259" w:lineRule="auto"/>
              <w:ind w:left="1" w:right="0" w:firstLine="0"/>
              <w:jc w:val="left"/>
            </w:pPr>
            <w:r>
              <w:t xml:space="preserve">Театр </w:t>
            </w:r>
          </w:p>
          <w:p w:rsidR="009E5EAB" w:rsidRDefault="009E5EAB" w:rsidP="00974314">
            <w:pPr>
              <w:spacing w:after="0" w:line="275" w:lineRule="auto"/>
              <w:ind w:left="1" w:right="977" w:firstLine="0"/>
              <w:jc w:val="left"/>
            </w:pPr>
            <w:r>
              <w:t xml:space="preserve">Рассматривание иллюстраций Игры </w:t>
            </w:r>
          </w:p>
          <w:p w:rsidR="009E5EAB" w:rsidRDefault="009E5EAB" w:rsidP="00974314">
            <w:pPr>
              <w:spacing w:after="0" w:line="277" w:lineRule="auto"/>
              <w:ind w:left="1" w:right="0" w:firstLine="0"/>
              <w:jc w:val="left"/>
            </w:pPr>
            <w:r>
              <w:t xml:space="preserve">Продуктивная деятельность </w:t>
            </w:r>
          </w:p>
          <w:p w:rsidR="009E5EAB" w:rsidRDefault="009E5EAB" w:rsidP="00974314">
            <w:pPr>
              <w:spacing w:after="22" w:line="259" w:lineRule="auto"/>
              <w:ind w:left="1" w:right="0" w:firstLine="0"/>
            </w:pPr>
            <w:r>
              <w:t xml:space="preserve">Настольно-печатные игры </w:t>
            </w:r>
          </w:p>
          <w:p w:rsidR="009E5EAB" w:rsidRDefault="009E5EAB" w:rsidP="00974314">
            <w:pPr>
              <w:spacing w:after="21" w:line="259" w:lineRule="auto"/>
              <w:ind w:left="1" w:right="0" w:firstLine="0"/>
              <w:jc w:val="left"/>
            </w:pPr>
            <w:r>
              <w:t xml:space="preserve">Беседы </w:t>
            </w:r>
          </w:p>
          <w:p w:rsidR="009E5EAB" w:rsidRDefault="009E5EAB" w:rsidP="00974314">
            <w:pPr>
              <w:spacing w:after="0" w:line="259" w:lineRule="auto"/>
              <w:ind w:left="1" w:right="0"/>
              <w:jc w:val="left"/>
            </w:pPr>
            <w:r>
              <w:t xml:space="preserve">Театр </w:t>
            </w:r>
          </w:p>
        </w:tc>
      </w:tr>
      <w:tr w:rsidR="009E5EAB" w:rsidTr="009E5EAB"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Pr="00C92979" w:rsidRDefault="009E5EAB" w:rsidP="00974314">
            <w:pPr>
              <w:spacing w:after="55" w:line="237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2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Чтение художественной и познавательной литературы Творческие задания Пересказ  </w:t>
            </w:r>
          </w:p>
          <w:p w:rsidR="009E5EAB" w:rsidRDefault="009E5EAB" w:rsidP="00974314">
            <w:pPr>
              <w:spacing w:after="22" w:line="259" w:lineRule="auto"/>
              <w:ind w:left="0" w:right="0" w:firstLine="0"/>
              <w:jc w:val="left"/>
            </w:pPr>
            <w:r>
              <w:t xml:space="preserve">Литературные праздники </w:t>
            </w:r>
          </w:p>
          <w:p w:rsidR="009E5EAB" w:rsidRDefault="009E5EAB" w:rsidP="00974314">
            <w:pPr>
              <w:spacing w:after="27" w:line="259" w:lineRule="auto"/>
              <w:ind w:left="0" w:right="0" w:firstLine="0"/>
              <w:jc w:val="left"/>
            </w:pPr>
            <w:r>
              <w:t xml:space="preserve">Досуги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Презентации проектов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Ситуативное общение  </w:t>
            </w:r>
          </w:p>
          <w:p w:rsidR="009E5EAB" w:rsidRDefault="009E5EAB" w:rsidP="00974314">
            <w:pPr>
              <w:spacing w:after="21" w:line="259" w:lineRule="auto"/>
              <w:ind w:left="0" w:right="0" w:firstLine="0"/>
              <w:jc w:val="left"/>
            </w:pPr>
            <w:r>
              <w:t xml:space="preserve">Творческие игры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Театр </w:t>
            </w:r>
          </w:p>
          <w:p w:rsidR="009E5EAB" w:rsidRDefault="009E5EAB" w:rsidP="00974314">
            <w:pPr>
              <w:spacing w:after="0" w:line="259" w:lineRule="auto"/>
              <w:ind w:left="0" w:right="101" w:firstLine="0"/>
              <w:jc w:val="left"/>
            </w:pPr>
            <w:r>
              <w:t xml:space="preserve">Чтение литературы, подбор загадок, пословиц, поговорок </w:t>
            </w:r>
          </w:p>
        </w:tc>
        <w:tc>
          <w:tcPr>
            <w:tcW w:w="31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5" w:line="259" w:lineRule="auto"/>
              <w:ind w:left="2" w:right="0" w:firstLine="0"/>
            </w:pPr>
            <w:r>
              <w:t xml:space="preserve">Физкультминутки, прогулка,  </w:t>
            </w:r>
          </w:p>
          <w:p w:rsidR="009E5EAB" w:rsidRDefault="009E5EAB" w:rsidP="00974314">
            <w:pPr>
              <w:spacing w:after="14" w:line="266" w:lineRule="auto"/>
              <w:ind w:left="2" w:right="232" w:firstLine="0"/>
              <w:jc w:val="left"/>
            </w:pPr>
            <w:r>
              <w:t xml:space="preserve">Работа в театральном уголке Досуги кукольные </w:t>
            </w:r>
            <w:proofErr w:type="gramStart"/>
            <w:r>
              <w:t>спектакли</w:t>
            </w:r>
            <w:proofErr w:type="gramEnd"/>
            <w:r>
              <w:t xml:space="preserve"> Организованные формы работы с детьми Тематические досуги Самостоятельная детская деятельность Драматизация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Праздники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Литературные викторины </w:t>
            </w:r>
          </w:p>
        </w:tc>
        <w:tc>
          <w:tcPr>
            <w:tcW w:w="31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4" w:line="259" w:lineRule="auto"/>
              <w:ind w:left="1" w:right="0" w:firstLine="0"/>
              <w:jc w:val="left"/>
            </w:pPr>
            <w:r>
              <w:t xml:space="preserve">Пересказ </w:t>
            </w:r>
          </w:p>
          <w:p w:rsidR="009E5EAB" w:rsidRDefault="009E5EAB" w:rsidP="00974314">
            <w:pPr>
              <w:spacing w:after="0" w:line="259" w:lineRule="auto"/>
              <w:ind w:left="1" w:right="1054" w:firstLine="0"/>
              <w:jc w:val="left"/>
            </w:pPr>
            <w:r>
              <w:t xml:space="preserve">Драматизация Рассматривание иллюстраций Продуктивная деятельность игры </w:t>
            </w:r>
          </w:p>
        </w:tc>
      </w:tr>
    </w:tbl>
    <w:p w:rsidR="00FA2505" w:rsidRDefault="00FA2505" w:rsidP="009E5EAB">
      <w:pPr>
        <w:spacing w:after="4"/>
        <w:ind w:left="-5" w:right="0"/>
        <w:rPr>
          <w:b/>
        </w:rPr>
      </w:pPr>
    </w:p>
    <w:p w:rsidR="009E5EAB" w:rsidRDefault="009E5EAB" w:rsidP="009E5EAB">
      <w:pPr>
        <w:spacing w:after="4"/>
        <w:ind w:left="-5" w:right="0"/>
        <w:rPr>
          <w:b/>
        </w:rPr>
      </w:pPr>
      <w:r>
        <w:rPr>
          <w:b/>
        </w:rPr>
        <w:lastRenderedPageBreak/>
        <w:t>Формы  работы  с детьми</w:t>
      </w:r>
      <w:r>
        <w:rPr>
          <w:b/>
          <w:i/>
        </w:rPr>
        <w:t xml:space="preserve">  </w:t>
      </w:r>
      <w:r>
        <w:rPr>
          <w:b/>
        </w:rPr>
        <w:t xml:space="preserve">образовательная область «Познавательное развитие» </w:t>
      </w:r>
    </w:p>
    <w:p w:rsidR="009E5EAB" w:rsidRDefault="009E5EAB" w:rsidP="009E5EAB">
      <w:pPr>
        <w:spacing w:after="4"/>
        <w:ind w:left="-5" w:right="0"/>
      </w:pPr>
    </w:p>
    <w:p w:rsidR="009E5EAB" w:rsidRDefault="009E5EAB" w:rsidP="009E5EAB">
      <w:pPr>
        <w:spacing w:after="4"/>
        <w:ind w:left="-5" w:right="0"/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037"/>
        <w:gridCol w:w="1881"/>
        <w:gridCol w:w="138"/>
        <w:gridCol w:w="3554"/>
        <w:gridCol w:w="3015"/>
        <w:gridCol w:w="3151"/>
      </w:tblGrid>
      <w:tr w:rsidR="009E5EAB" w:rsidTr="00B90DD0"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111" w:firstLine="0"/>
              <w:jc w:val="center"/>
            </w:pPr>
            <w:r w:rsidRPr="00C92979">
              <w:rPr>
                <w:b/>
              </w:rPr>
              <w:t xml:space="preserve">Содержание   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22" w:right="0" w:firstLine="0"/>
              <w:jc w:val="left"/>
            </w:pPr>
            <w:r w:rsidRPr="00C92979">
              <w:rPr>
                <w:b/>
              </w:rPr>
              <w:t xml:space="preserve">Возраст 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108" w:firstLine="0"/>
              <w:jc w:val="center"/>
            </w:pPr>
            <w:r w:rsidRPr="00C92979">
              <w:rPr>
                <w:b/>
              </w:rPr>
              <w:t xml:space="preserve">Совместная  деятельность  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105" w:firstLine="0"/>
              <w:jc w:val="center"/>
            </w:pPr>
            <w:r w:rsidRPr="00C92979">
              <w:rPr>
                <w:b/>
              </w:rPr>
              <w:t xml:space="preserve">Режимные  моменты 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0" w:firstLine="0"/>
              <w:jc w:val="center"/>
            </w:pPr>
            <w:r w:rsidRPr="00C92979">
              <w:rPr>
                <w:b/>
              </w:rPr>
              <w:t xml:space="preserve">Самостоятельная  деятельность  </w:t>
            </w:r>
          </w:p>
        </w:tc>
      </w:tr>
      <w:tr w:rsidR="009E5EAB" w:rsidTr="00B90DD0">
        <w:tc>
          <w:tcPr>
            <w:tcW w:w="30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30" w:line="252" w:lineRule="auto"/>
              <w:ind w:left="2" w:right="0" w:firstLine="0"/>
              <w:jc w:val="left"/>
            </w:pPr>
            <w:r w:rsidRPr="00C92979">
              <w:rPr>
                <w:b/>
              </w:rPr>
              <w:t xml:space="preserve">1.Формирование элементарных математических представлений  </w:t>
            </w:r>
          </w:p>
          <w:p w:rsidR="009E5EAB" w:rsidRDefault="009E5EAB" w:rsidP="009E5EAB">
            <w:pPr>
              <w:numPr>
                <w:ilvl w:val="0"/>
                <w:numId w:val="13"/>
              </w:numPr>
              <w:spacing w:after="23" w:line="259" w:lineRule="auto"/>
              <w:ind w:right="0" w:firstLine="0"/>
              <w:jc w:val="left"/>
            </w:pPr>
            <w:r>
              <w:t xml:space="preserve">количество и счет </w:t>
            </w:r>
          </w:p>
          <w:p w:rsidR="009E5EAB" w:rsidRDefault="009E5EAB" w:rsidP="009E5EAB">
            <w:pPr>
              <w:numPr>
                <w:ilvl w:val="0"/>
                <w:numId w:val="13"/>
              </w:numPr>
              <w:spacing w:after="22" w:line="259" w:lineRule="auto"/>
              <w:ind w:right="0" w:firstLine="0"/>
              <w:jc w:val="left"/>
            </w:pPr>
            <w:r>
              <w:t xml:space="preserve">величина  </w:t>
            </w:r>
          </w:p>
          <w:p w:rsidR="009E5EAB" w:rsidRDefault="009E5EAB" w:rsidP="009E5EAB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форма  </w:t>
            </w:r>
          </w:p>
          <w:p w:rsidR="009E5EAB" w:rsidRDefault="009E5EAB" w:rsidP="009E5EAB">
            <w:pPr>
              <w:numPr>
                <w:ilvl w:val="0"/>
                <w:numId w:val="13"/>
              </w:numPr>
              <w:spacing w:after="0" w:line="259" w:lineRule="auto"/>
              <w:ind w:right="0" w:firstLine="0"/>
              <w:jc w:val="left"/>
            </w:pPr>
            <w:r>
              <w:t xml:space="preserve">ориентировка в пространстве * ориентировка  во  времени  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1" w:firstLine="0"/>
              <w:jc w:val="left"/>
            </w:pPr>
            <w:r>
              <w:t xml:space="preserve">3-5 лет  вторая младшая  и средняя группы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77" w:lineRule="auto"/>
              <w:ind w:left="2" w:right="0" w:firstLine="0"/>
              <w:jc w:val="left"/>
            </w:pPr>
            <w:proofErr w:type="gramStart"/>
            <w:r>
              <w:t>Интегрированные</w:t>
            </w:r>
            <w:proofErr w:type="gramEnd"/>
            <w:r>
              <w:t xml:space="preserve">  деятельность 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</w:t>
            </w:r>
          </w:p>
          <w:p w:rsidR="009E5EAB" w:rsidRDefault="009E5EAB" w:rsidP="00974314">
            <w:pPr>
              <w:spacing w:after="1" w:line="276" w:lineRule="auto"/>
              <w:ind w:left="2" w:right="0" w:firstLine="0"/>
              <w:jc w:val="left"/>
            </w:pPr>
            <w:r>
              <w:t xml:space="preserve">Игры (дидактические, подвижные)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Рассматривание (ср. гр.) </w:t>
            </w:r>
          </w:p>
          <w:p w:rsidR="009E5EAB" w:rsidRDefault="009E5EAB" w:rsidP="00974314">
            <w:pPr>
              <w:spacing w:after="26" w:line="259" w:lineRule="auto"/>
              <w:ind w:left="2" w:right="0" w:firstLine="0"/>
              <w:jc w:val="left"/>
            </w:pPr>
            <w:r>
              <w:t xml:space="preserve">Наблюдение (ср. гр.) </w:t>
            </w:r>
          </w:p>
          <w:p w:rsidR="009E5EAB" w:rsidRDefault="009E5EAB" w:rsidP="00974314">
            <w:pPr>
              <w:spacing w:after="17" w:line="259" w:lineRule="auto"/>
              <w:ind w:left="2" w:right="0" w:firstLine="0"/>
              <w:jc w:val="left"/>
            </w:pPr>
            <w:r>
              <w:t xml:space="preserve">Чтение (ср. гр.)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 Досуг  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Игровые упражнения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Напоминание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Объяснение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Рассматривание (ср. гр.)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Наблюдение (ср. гр.)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5" w:line="259" w:lineRule="auto"/>
              <w:ind w:left="0" w:right="0" w:firstLine="0"/>
              <w:jc w:val="left"/>
            </w:pPr>
            <w:proofErr w:type="gramStart"/>
            <w:r>
              <w:t xml:space="preserve">Игры (дидактические,  </w:t>
            </w:r>
            <w:proofErr w:type="gramEnd"/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развивающие, подвижные)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E5EAB" w:rsidTr="00B90DD0">
        <w:tc>
          <w:tcPr>
            <w:tcW w:w="30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Pr="00C92979" w:rsidRDefault="009E5EAB" w:rsidP="00974314">
            <w:pPr>
              <w:spacing w:after="30" w:line="252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77" w:lineRule="auto"/>
              <w:ind w:left="2" w:right="0" w:firstLine="0"/>
              <w:jc w:val="left"/>
            </w:pPr>
            <w:r>
              <w:t xml:space="preserve">Интегрированные  занятия  Проблемно-поисковые </w:t>
            </w:r>
          </w:p>
          <w:p w:rsidR="009E5EAB" w:rsidRDefault="009E5EAB" w:rsidP="00974314">
            <w:pPr>
              <w:spacing w:after="0" w:line="276" w:lineRule="auto"/>
              <w:ind w:left="2" w:right="1060" w:firstLine="0"/>
              <w:jc w:val="left"/>
            </w:pPr>
            <w:r>
              <w:t xml:space="preserve">ситуации Упражнения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proofErr w:type="gramStart"/>
            <w:r>
              <w:t xml:space="preserve">Игры (дидактические, </w:t>
            </w:r>
            <w:proofErr w:type="gramEnd"/>
          </w:p>
          <w:p w:rsidR="009E5EAB" w:rsidRDefault="009E5EAB" w:rsidP="00974314">
            <w:pPr>
              <w:spacing w:after="0" w:line="279" w:lineRule="auto"/>
              <w:ind w:left="2" w:right="294" w:firstLine="0"/>
              <w:jc w:val="left"/>
            </w:pPr>
            <w:proofErr w:type="gramStart"/>
            <w:r>
              <w:t>подвижные</w:t>
            </w:r>
            <w:proofErr w:type="gramEnd"/>
            <w:r>
              <w:t xml:space="preserve">) Рассматривание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Наблюдение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Досуг,  КВН,  Чтение 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Игровые упражнения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Объяснение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Рассматривание 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Наблюдение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5" w:line="259" w:lineRule="auto"/>
              <w:ind w:left="0" w:right="0" w:firstLine="0"/>
              <w:jc w:val="left"/>
            </w:pPr>
            <w:proofErr w:type="gramStart"/>
            <w:r>
              <w:t xml:space="preserve">Игры (дидактические,  </w:t>
            </w:r>
            <w:proofErr w:type="gramEnd"/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развивающие, подвижные)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E5EAB" w:rsidTr="00B90DD0">
        <w:trPr>
          <w:trHeight w:val="6778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 w:rsidRPr="00C92979">
              <w:rPr>
                <w:b/>
              </w:rPr>
              <w:lastRenderedPageBreak/>
              <w:t xml:space="preserve">2. Детское  экспериментирование 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37" w:lineRule="auto"/>
              <w:ind w:left="0" w:right="0" w:firstLine="0"/>
              <w:jc w:val="left"/>
            </w:pPr>
            <w:r>
              <w:t xml:space="preserve">3-5 лет  вторая младшая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proofErr w:type="gramStart"/>
            <w:r>
              <w:t>средняя</w:t>
            </w:r>
            <w:proofErr w:type="gramEnd"/>
            <w:r>
              <w:t xml:space="preserve"> группы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Обучение в условиях специально оборудованной полифункциональной интерактивной среде </w:t>
            </w:r>
          </w:p>
          <w:p w:rsidR="009E5EAB" w:rsidRDefault="009E5EAB" w:rsidP="00974314">
            <w:pPr>
              <w:spacing w:after="23" w:line="257" w:lineRule="auto"/>
              <w:ind w:left="2" w:right="471" w:firstLine="0"/>
              <w:jc w:val="left"/>
            </w:pPr>
            <w:r>
              <w:t xml:space="preserve">Игровые занятия с использованием полифункционального игрового оборудования Игровые упражнения Игры (дидактические, подвижные) </w:t>
            </w:r>
          </w:p>
          <w:p w:rsidR="009E5EAB" w:rsidRDefault="009E5EAB" w:rsidP="00974314">
            <w:pPr>
              <w:spacing w:after="25" w:line="259" w:lineRule="auto"/>
              <w:ind w:left="2" w:right="0" w:firstLine="0"/>
              <w:jc w:val="left"/>
            </w:pPr>
            <w:r>
              <w:t xml:space="preserve">Показ </w:t>
            </w:r>
          </w:p>
          <w:p w:rsidR="009E5EAB" w:rsidRDefault="009E5EAB" w:rsidP="00974314">
            <w:pPr>
              <w:spacing w:after="22" w:line="259" w:lineRule="auto"/>
              <w:ind w:left="2" w:right="0" w:firstLine="0"/>
              <w:jc w:val="left"/>
            </w:pPr>
            <w:r>
              <w:t xml:space="preserve">Игры экспериментирования </w:t>
            </w:r>
          </w:p>
          <w:p w:rsidR="009E5EAB" w:rsidRDefault="009E5EAB" w:rsidP="00974314">
            <w:pPr>
              <w:spacing w:after="27" w:line="259" w:lineRule="auto"/>
              <w:ind w:left="2" w:right="0" w:firstLine="0"/>
              <w:jc w:val="left"/>
            </w:pPr>
            <w:r>
              <w:t xml:space="preserve">(ср. гр.) </w:t>
            </w:r>
          </w:p>
          <w:p w:rsidR="009E5EAB" w:rsidRDefault="009E5EAB" w:rsidP="00974314">
            <w:pPr>
              <w:spacing w:after="0" w:line="259" w:lineRule="auto"/>
              <w:ind w:left="2" w:right="0"/>
              <w:jc w:val="left"/>
            </w:pPr>
            <w:r>
              <w:t xml:space="preserve">Простейшие  опыты 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Игровые упражнения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Напоминание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Объяснение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Обследование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Наблюдение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</w:pPr>
            <w:r>
              <w:t xml:space="preserve">Наблюдение на прогулке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Развивающие игры </w:t>
            </w:r>
          </w:p>
          <w:p w:rsidR="009E5EAB" w:rsidRDefault="009E5EAB" w:rsidP="00974314">
            <w:pPr>
              <w:spacing w:after="0" w:line="259" w:lineRule="auto"/>
              <w:ind w:left="2" w:right="0"/>
              <w:jc w:val="left"/>
            </w:pPr>
            <w:r>
              <w:t xml:space="preserve">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Игры (дидактические, развивающие, подвижные)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</w:pPr>
            <w:r>
              <w:t xml:space="preserve">Игры-экспериментирования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Игры с использованием </w:t>
            </w:r>
          </w:p>
          <w:p w:rsidR="009E5EAB" w:rsidRDefault="009E5EAB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дидактических материалов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 </w:t>
            </w:r>
          </w:p>
          <w:p w:rsidR="009E5EAB" w:rsidRDefault="009E5EAB" w:rsidP="00974314">
            <w:pPr>
              <w:spacing w:after="0" w:line="278" w:lineRule="auto"/>
              <w:ind w:left="0" w:right="0" w:firstLine="0"/>
              <w:jc w:val="left"/>
            </w:pPr>
            <w:r>
              <w:t xml:space="preserve">Интегрированная детская деятельность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>
              <w:t>(включение ребенком полученного сенсорного опыта в его практическую деятельность: предметную, продуктивную, игровую</w:t>
            </w:r>
            <w:r w:rsidRPr="00C92979">
              <w:rPr>
                <w:sz w:val="24"/>
              </w:rPr>
              <w:t>)</w:t>
            </w:r>
            <w:r>
              <w:t xml:space="preserve"> </w:t>
            </w:r>
          </w:p>
        </w:tc>
      </w:tr>
      <w:tr w:rsidR="009E5EAB" w:rsidTr="00B90DD0">
        <w:trPr>
          <w:trHeight w:val="820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Pr="00C92979" w:rsidRDefault="009E5EAB" w:rsidP="00974314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" w:line="237" w:lineRule="auto"/>
              <w:ind w:left="0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Интегрированные занятия </w:t>
            </w:r>
          </w:p>
          <w:p w:rsidR="009E5EAB" w:rsidRDefault="009E5EAB" w:rsidP="00974314">
            <w:pPr>
              <w:spacing w:after="30" w:line="252" w:lineRule="auto"/>
              <w:ind w:left="2" w:right="471" w:firstLine="0"/>
              <w:jc w:val="left"/>
            </w:pPr>
            <w:r>
              <w:t xml:space="preserve">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</w:t>
            </w:r>
            <w:r>
              <w:lastRenderedPageBreak/>
              <w:t xml:space="preserve">игрового оборудования Игровые упражнения Игры (дидактические, подвижные)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Показ </w:t>
            </w:r>
          </w:p>
          <w:p w:rsidR="009E5EAB" w:rsidRDefault="009E5EAB" w:rsidP="00974314">
            <w:pPr>
              <w:spacing w:after="26" w:line="259" w:lineRule="auto"/>
              <w:ind w:left="2" w:right="0" w:firstLine="0"/>
              <w:jc w:val="left"/>
            </w:pPr>
            <w:r>
              <w:t xml:space="preserve">Тематическая прогулка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>КВН (</w:t>
            </w:r>
            <w:proofErr w:type="spellStart"/>
            <w:r>
              <w:t>подг</w:t>
            </w:r>
            <w:proofErr w:type="spellEnd"/>
            <w:r>
              <w:t xml:space="preserve">. гр.) 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lastRenderedPageBreak/>
              <w:t xml:space="preserve">Игровые упражнения </w:t>
            </w:r>
          </w:p>
          <w:p w:rsidR="009E5EAB" w:rsidRDefault="009E5EAB" w:rsidP="00974314">
            <w:pPr>
              <w:spacing w:after="26" w:line="259" w:lineRule="auto"/>
              <w:ind w:left="2" w:right="0" w:firstLine="0"/>
              <w:jc w:val="left"/>
            </w:pPr>
            <w:r>
              <w:t xml:space="preserve">Напоминание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Объяснение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Обследование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Наблюдение </w:t>
            </w:r>
          </w:p>
          <w:p w:rsidR="009E5EAB" w:rsidRDefault="009E5EAB" w:rsidP="00974314">
            <w:pPr>
              <w:spacing w:after="17" w:line="264" w:lineRule="auto"/>
              <w:ind w:left="2" w:right="0" w:firstLine="0"/>
              <w:jc w:val="left"/>
            </w:pPr>
            <w:r>
              <w:t xml:space="preserve">Наблюдение на прогулке Игры </w:t>
            </w:r>
            <w:proofErr w:type="gramStart"/>
            <w:r>
              <w:t>экспериментирования</w:t>
            </w:r>
            <w:proofErr w:type="gramEnd"/>
            <w:r>
              <w:t xml:space="preserve"> Развивающие игры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Проблемные ситуации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" w:line="277" w:lineRule="auto"/>
              <w:ind w:left="0" w:right="0" w:firstLine="0"/>
              <w:jc w:val="left"/>
            </w:pPr>
            <w:r>
              <w:lastRenderedPageBreak/>
              <w:t xml:space="preserve">Игры (дидактические, развивающие, подвижные) </w:t>
            </w:r>
          </w:p>
          <w:p w:rsidR="009E5EAB" w:rsidRDefault="009E5EAB" w:rsidP="00974314">
            <w:pPr>
              <w:spacing w:after="26" w:line="257" w:lineRule="auto"/>
              <w:ind w:left="0" w:right="0" w:firstLine="0"/>
              <w:jc w:val="left"/>
            </w:pPr>
            <w:r>
              <w:t xml:space="preserve">Игры-экспериментирования Игры с использованием дидактических материалов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Наблюдение  </w:t>
            </w:r>
          </w:p>
          <w:p w:rsidR="009E5EAB" w:rsidRDefault="009E5EAB" w:rsidP="00974314">
            <w:pPr>
              <w:spacing w:after="3" w:line="276" w:lineRule="auto"/>
              <w:ind w:left="0" w:right="0" w:firstLine="0"/>
              <w:jc w:val="left"/>
            </w:pPr>
            <w:r>
              <w:lastRenderedPageBreak/>
              <w:t xml:space="preserve">Интегрированная детская деятельность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(включение ребенком полученного сенсорного опыта в его практическую деятельность: предметную, продуктивную, игровую) </w:t>
            </w:r>
          </w:p>
        </w:tc>
      </w:tr>
      <w:tr w:rsidR="009E5EAB" w:rsidTr="00B90DD0">
        <w:trPr>
          <w:trHeight w:val="5768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2" w:right="114" w:firstLine="0"/>
            </w:pPr>
            <w:r w:rsidRPr="00C92979">
              <w:rPr>
                <w:b/>
              </w:rPr>
              <w:lastRenderedPageBreak/>
              <w:t xml:space="preserve">3.Формирование  целостной  картины  мира, расширение  </w:t>
            </w:r>
          </w:p>
          <w:p w:rsidR="009E5EAB" w:rsidRDefault="009E5EAB" w:rsidP="00974314">
            <w:pPr>
              <w:spacing w:after="0" w:line="259" w:lineRule="auto"/>
              <w:ind w:left="2" w:right="508"/>
              <w:jc w:val="left"/>
            </w:pPr>
            <w:r w:rsidRPr="00C92979">
              <w:rPr>
                <w:b/>
              </w:rPr>
              <w:t xml:space="preserve">кругозора </w:t>
            </w:r>
            <w:r>
              <w:t xml:space="preserve">* предметное  и социальное  окружение * ознакомление  с природой </w:t>
            </w: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3-5 лет  вторая младшая 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>
              <w:t xml:space="preserve">и </w:t>
            </w:r>
            <w:proofErr w:type="gramStart"/>
            <w:r>
              <w:t>средняя</w:t>
            </w:r>
            <w:proofErr w:type="gramEnd"/>
            <w:r>
              <w:t xml:space="preserve"> группы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2" w:right="73" w:firstLine="0"/>
              <w:jc w:val="left"/>
            </w:pPr>
            <w:r>
              <w:t xml:space="preserve">Сюжетно-ролевая игра Игровые обучающие ситуации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Наблюдение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Целевые прогулки </w:t>
            </w:r>
          </w:p>
          <w:p w:rsidR="009E5EAB" w:rsidRDefault="009E5EAB" w:rsidP="00974314">
            <w:pPr>
              <w:spacing w:after="17" w:line="264" w:lineRule="auto"/>
              <w:ind w:left="2" w:right="0" w:firstLine="0"/>
              <w:jc w:val="left"/>
            </w:pPr>
            <w:r>
              <w:t xml:space="preserve">Игра-экспериментирование Исследовательская деятельность Конструирование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Развивающие игры </w:t>
            </w:r>
          </w:p>
          <w:p w:rsidR="009E5EAB" w:rsidRDefault="009E5EAB" w:rsidP="00974314">
            <w:pPr>
              <w:spacing w:after="25" w:line="259" w:lineRule="auto"/>
              <w:ind w:left="2" w:right="0" w:firstLine="0"/>
              <w:jc w:val="left"/>
            </w:pPr>
            <w:r>
              <w:t xml:space="preserve">Экскурсии </w:t>
            </w:r>
          </w:p>
          <w:p w:rsidR="009E5EAB" w:rsidRDefault="009E5EAB" w:rsidP="00974314">
            <w:pPr>
              <w:spacing w:after="22" w:line="259" w:lineRule="auto"/>
              <w:ind w:left="2" w:right="0" w:firstLine="0"/>
              <w:jc w:val="left"/>
            </w:pPr>
            <w:r>
              <w:t xml:space="preserve">Ситуативный разговор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Рассказ 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Беседы  </w:t>
            </w:r>
          </w:p>
          <w:p w:rsidR="009E5EAB" w:rsidRDefault="009E5EAB" w:rsidP="00974314">
            <w:pPr>
              <w:spacing w:after="0" w:line="259" w:lineRule="auto"/>
              <w:ind w:left="2" w:right="0"/>
              <w:jc w:val="left"/>
            </w:pPr>
            <w:r>
              <w:t xml:space="preserve"> Экологические, досуги, праздники, развлечения 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Сюжетно-ролевая игра Игровые обучающие ситуации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Рассматривание 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Наблюдение  </w:t>
            </w:r>
          </w:p>
          <w:p w:rsidR="009E5EAB" w:rsidRDefault="009E5EAB" w:rsidP="00974314">
            <w:pPr>
              <w:spacing w:after="27" w:line="259" w:lineRule="auto"/>
              <w:ind w:left="2" w:right="0" w:firstLine="0"/>
              <w:jc w:val="left"/>
            </w:pPr>
            <w:r>
              <w:t xml:space="preserve">Труд  в уголке природе </w:t>
            </w:r>
          </w:p>
          <w:p w:rsidR="009E5EAB" w:rsidRDefault="009E5EAB" w:rsidP="00974314">
            <w:pPr>
              <w:spacing w:after="18" w:line="264" w:lineRule="auto"/>
              <w:ind w:left="2" w:right="0" w:firstLine="0"/>
              <w:jc w:val="left"/>
            </w:pPr>
            <w:r>
              <w:t xml:space="preserve">Экспериментирование  Исследовательская деятельность Конструирование  </w:t>
            </w:r>
          </w:p>
          <w:p w:rsidR="009E5EAB" w:rsidRDefault="009E5EAB" w:rsidP="00974314">
            <w:pPr>
              <w:spacing w:after="23" w:line="259" w:lineRule="auto"/>
              <w:ind w:left="2" w:right="0" w:firstLine="0"/>
              <w:jc w:val="left"/>
            </w:pPr>
            <w:r>
              <w:t xml:space="preserve">Развивающие игры </w:t>
            </w:r>
          </w:p>
          <w:p w:rsidR="009E5EAB" w:rsidRDefault="009E5EAB" w:rsidP="00974314">
            <w:pPr>
              <w:spacing w:after="22" w:line="259" w:lineRule="auto"/>
              <w:ind w:left="2" w:right="0" w:firstLine="0"/>
              <w:jc w:val="left"/>
            </w:pPr>
            <w:r>
              <w:t xml:space="preserve">Экскурсии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Рассказ </w:t>
            </w:r>
          </w:p>
          <w:p w:rsidR="009E5EAB" w:rsidRDefault="009E5EAB" w:rsidP="00974314">
            <w:pPr>
              <w:spacing w:after="0" w:line="259" w:lineRule="auto"/>
              <w:ind w:left="2" w:right="0"/>
              <w:jc w:val="left"/>
            </w:pPr>
            <w:r>
              <w:t xml:space="preserve">Беседа 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Сюжетно-ролевая игра Игровые обучающие ситуации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Игры с правилами  </w:t>
            </w:r>
          </w:p>
          <w:p w:rsidR="009E5EAB" w:rsidRDefault="009E5EAB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Рассматривание </w:t>
            </w:r>
          </w:p>
          <w:p w:rsidR="009E5EAB" w:rsidRDefault="009E5EAB" w:rsidP="00974314">
            <w:pPr>
              <w:spacing w:after="25" w:line="259" w:lineRule="auto"/>
              <w:ind w:left="0" w:right="0" w:firstLine="0"/>
              <w:jc w:val="left"/>
            </w:pPr>
            <w:r>
              <w:t xml:space="preserve">Наблюдение </w:t>
            </w:r>
          </w:p>
          <w:p w:rsidR="009E5EAB" w:rsidRDefault="009E5EAB" w:rsidP="00974314">
            <w:pPr>
              <w:spacing w:after="18" w:line="264" w:lineRule="auto"/>
              <w:ind w:left="0" w:right="0" w:firstLine="0"/>
              <w:jc w:val="left"/>
            </w:pPr>
            <w:r>
              <w:t xml:space="preserve">Игра-экспериментирование Исследовательская деятельность Конструирование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Развивающие игры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>
              <w:t xml:space="preserve"> </w:t>
            </w:r>
          </w:p>
        </w:tc>
      </w:tr>
      <w:tr w:rsidR="009E5EAB" w:rsidTr="00B90DD0">
        <w:trPr>
          <w:trHeight w:val="10096"/>
        </w:trPr>
        <w:tc>
          <w:tcPr>
            <w:tcW w:w="30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Pr="00C92979" w:rsidRDefault="009E5EAB" w:rsidP="00974314">
            <w:pPr>
              <w:spacing w:after="0" w:line="259" w:lineRule="auto"/>
              <w:ind w:left="2" w:right="114" w:firstLine="0"/>
              <w:rPr>
                <w:b/>
              </w:rPr>
            </w:pPr>
          </w:p>
        </w:tc>
        <w:tc>
          <w:tcPr>
            <w:tcW w:w="201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5-7 лет </w:t>
            </w:r>
            <w:proofErr w:type="gramStart"/>
            <w:r>
              <w:t>старшая</w:t>
            </w:r>
            <w:proofErr w:type="gramEnd"/>
            <w:r>
              <w:t xml:space="preserve"> и </w:t>
            </w:r>
            <w:proofErr w:type="spellStart"/>
            <w:r>
              <w:t>подг</w:t>
            </w:r>
            <w:proofErr w:type="spellEnd"/>
            <w:r>
              <w:t xml:space="preserve">. к школе группы </w:t>
            </w:r>
          </w:p>
        </w:tc>
        <w:tc>
          <w:tcPr>
            <w:tcW w:w="35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53" w:line="237" w:lineRule="auto"/>
              <w:ind w:left="2" w:right="0" w:firstLine="0"/>
              <w:jc w:val="left"/>
            </w:pPr>
            <w:r>
              <w:t xml:space="preserve">Сюжетно-ролевая игра </w:t>
            </w:r>
            <w:proofErr w:type="gramStart"/>
            <w:r>
              <w:t>Игровые</w:t>
            </w:r>
            <w:proofErr w:type="gramEnd"/>
            <w:r>
              <w:t xml:space="preserve"> обучающие </w:t>
            </w:r>
          </w:p>
          <w:p w:rsidR="009E5EAB" w:rsidRDefault="009E5EAB" w:rsidP="00974314">
            <w:pPr>
              <w:spacing w:after="0" w:line="276" w:lineRule="auto"/>
              <w:ind w:left="2" w:right="1013" w:firstLine="0"/>
              <w:jc w:val="left"/>
            </w:pPr>
            <w:r>
              <w:t xml:space="preserve">ситуации Наблюдение </w:t>
            </w:r>
          </w:p>
          <w:p w:rsidR="009E5EAB" w:rsidRDefault="009E5EAB" w:rsidP="00974314">
            <w:pPr>
              <w:spacing w:after="0" w:line="277" w:lineRule="auto"/>
              <w:ind w:left="2" w:right="509" w:firstLine="0"/>
              <w:jc w:val="left"/>
            </w:pPr>
            <w:r>
              <w:t xml:space="preserve">Рассматривание, просмотр фильмов, слайдов   Труд  в уголке природе, огороде, цветнике Целевые прогулки </w:t>
            </w:r>
          </w:p>
          <w:p w:rsidR="009E5EAB" w:rsidRDefault="009E5EAB" w:rsidP="00974314">
            <w:pPr>
              <w:spacing w:after="25" w:line="259" w:lineRule="auto"/>
              <w:ind w:left="2" w:right="0" w:firstLine="0"/>
              <w:jc w:val="left"/>
            </w:pPr>
            <w:r>
              <w:t xml:space="preserve">Экологические акции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</w:pPr>
            <w:r>
              <w:t xml:space="preserve">Экспериментирование, опыты </w:t>
            </w:r>
          </w:p>
          <w:p w:rsidR="009E5EAB" w:rsidRDefault="009E5EAB" w:rsidP="00974314">
            <w:pPr>
              <w:spacing w:after="36" w:line="251" w:lineRule="auto"/>
              <w:ind w:left="2" w:right="347" w:firstLine="0"/>
              <w:jc w:val="left"/>
            </w:pPr>
            <w:r>
              <w:t xml:space="preserve">Моделирование Исследовательская деятельность </w:t>
            </w:r>
            <w:proofErr w:type="gramStart"/>
            <w:r>
              <w:t>Комплексные</w:t>
            </w:r>
            <w:proofErr w:type="gramEnd"/>
            <w:r>
              <w:t xml:space="preserve">,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интегрированные занятия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Конструирование </w:t>
            </w:r>
          </w:p>
          <w:p w:rsidR="009E5EAB" w:rsidRDefault="009E5EAB" w:rsidP="00974314">
            <w:pPr>
              <w:spacing w:after="22" w:line="259" w:lineRule="auto"/>
              <w:ind w:left="0" w:right="0" w:firstLine="0"/>
              <w:jc w:val="left"/>
            </w:pPr>
            <w:r>
              <w:t xml:space="preserve">Развивающие игры </w:t>
            </w:r>
          </w:p>
          <w:p w:rsidR="009E5EAB" w:rsidRDefault="009E5EAB" w:rsidP="00974314">
            <w:pPr>
              <w:spacing w:after="22" w:line="259" w:lineRule="auto"/>
              <w:ind w:left="0" w:right="0" w:firstLine="0"/>
              <w:jc w:val="left"/>
            </w:pPr>
            <w:r>
              <w:t xml:space="preserve">Беседа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Рассказ  </w:t>
            </w:r>
          </w:p>
          <w:p w:rsidR="009E5EAB" w:rsidRDefault="009E5EAB" w:rsidP="00974314">
            <w:pPr>
              <w:spacing w:after="0" w:line="277" w:lineRule="auto"/>
              <w:ind w:left="0" w:right="0" w:firstLine="0"/>
              <w:jc w:val="left"/>
            </w:pPr>
            <w:r>
              <w:t xml:space="preserve">Создание коллекций, музейных экспозиций Проектная деятельность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>
              <w:t xml:space="preserve">Проблемные ситуации Экологические, досуги, праздники, развлечения </w:t>
            </w:r>
          </w:p>
        </w:tc>
        <w:tc>
          <w:tcPr>
            <w:tcW w:w="30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53" w:line="237" w:lineRule="auto"/>
              <w:ind w:left="2" w:right="0" w:firstLine="0"/>
              <w:jc w:val="left"/>
            </w:pPr>
            <w:r>
              <w:t xml:space="preserve">Сюжетно-ролевая игра </w:t>
            </w:r>
            <w:proofErr w:type="gramStart"/>
            <w:r>
              <w:t>Игровые</w:t>
            </w:r>
            <w:proofErr w:type="gramEnd"/>
            <w:r>
              <w:t xml:space="preserve"> обучающие </w:t>
            </w:r>
          </w:p>
          <w:p w:rsidR="009E5EAB" w:rsidRDefault="009E5EAB" w:rsidP="00974314">
            <w:pPr>
              <w:spacing w:after="0" w:line="276" w:lineRule="auto"/>
              <w:ind w:left="2" w:right="415" w:firstLine="0"/>
              <w:jc w:val="left"/>
            </w:pPr>
            <w:r>
              <w:t xml:space="preserve">ситуации Наблюдение </w:t>
            </w:r>
          </w:p>
          <w:p w:rsidR="009E5EAB" w:rsidRDefault="009E5EAB" w:rsidP="00974314">
            <w:pPr>
              <w:spacing w:after="2" w:line="277" w:lineRule="auto"/>
              <w:ind w:left="2" w:right="0" w:firstLine="0"/>
              <w:jc w:val="left"/>
            </w:pPr>
            <w:r>
              <w:t xml:space="preserve">Труд  в уголке природе, огороде, цветнике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Подкормка птиц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Выращивание растений </w:t>
            </w:r>
          </w:p>
          <w:p w:rsidR="009E5EAB" w:rsidRDefault="009E5EAB" w:rsidP="00974314">
            <w:pPr>
              <w:spacing w:after="18" w:line="264" w:lineRule="auto"/>
              <w:ind w:left="2" w:right="0" w:firstLine="0"/>
              <w:jc w:val="left"/>
            </w:pPr>
            <w:r>
              <w:t xml:space="preserve">Экспериментирование Исследовательская деятельность Конструирование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Развивающие игры </w:t>
            </w:r>
          </w:p>
          <w:p w:rsidR="009E5EAB" w:rsidRDefault="009E5EAB" w:rsidP="00974314">
            <w:pPr>
              <w:spacing w:after="22" w:line="259" w:lineRule="auto"/>
              <w:ind w:left="2" w:right="0" w:firstLine="0"/>
              <w:jc w:val="left"/>
            </w:pPr>
            <w:r>
              <w:t xml:space="preserve">Беседа 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Рассказ  </w:t>
            </w:r>
          </w:p>
          <w:p w:rsidR="009E5EAB" w:rsidRDefault="009E5EAB" w:rsidP="00974314">
            <w:pPr>
              <w:spacing w:after="24" w:line="259" w:lineRule="auto"/>
              <w:ind w:left="2" w:right="0" w:firstLine="0"/>
              <w:jc w:val="left"/>
            </w:pPr>
            <w:r>
              <w:t xml:space="preserve">Создание коллекций </w:t>
            </w:r>
          </w:p>
          <w:p w:rsidR="009E5EAB" w:rsidRDefault="009E5EAB" w:rsidP="00974314">
            <w:pPr>
              <w:spacing w:after="0" w:line="259" w:lineRule="auto"/>
              <w:ind w:left="2" w:right="0" w:firstLine="0"/>
              <w:jc w:val="left"/>
            </w:pPr>
            <w:r>
              <w:t xml:space="preserve">Проектная деятельность </w:t>
            </w:r>
          </w:p>
          <w:p w:rsidR="009E5EAB" w:rsidRDefault="009E5EAB" w:rsidP="00974314">
            <w:pPr>
              <w:spacing w:after="0" w:line="259" w:lineRule="auto"/>
              <w:ind w:left="0" w:right="0"/>
              <w:jc w:val="left"/>
            </w:pPr>
            <w:r>
              <w:t xml:space="preserve">Проблемные ситуации </w:t>
            </w:r>
          </w:p>
        </w:tc>
        <w:tc>
          <w:tcPr>
            <w:tcW w:w="3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Сюжетно-ролевая игра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Игры с правилами  </w:t>
            </w:r>
          </w:p>
          <w:p w:rsidR="009E5EAB" w:rsidRDefault="009E5EAB" w:rsidP="00974314">
            <w:pPr>
              <w:spacing w:after="23" w:line="259" w:lineRule="auto"/>
              <w:ind w:left="0" w:right="0" w:firstLine="0"/>
              <w:jc w:val="left"/>
            </w:pPr>
            <w:r>
              <w:t xml:space="preserve">Рассматривание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Наблюдение  </w:t>
            </w:r>
          </w:p>
          <w:p w:rsidR="009E5EAB" w:rsidRDefault="009E5EAB" w:rsidP="00974314">
            <w:pPr>
              <w:spacing w:after="17" w:line="264" w:lineRule="auto"/>
              <w:ind w:left="0" w:right="0" w:firstLine="0"/>
              <w:jc w:val="left"/>
            </w:pPr>
            <w:r>
              <w:t xml:space="preserve">Экспериментирование Исследовательская деятельность Конструирование </w:t>
            </w:r>
          </w:p>
          <w:p w:rsidR="009E5EAB" w:rsidRDefault="009E5EAB" w:rsidP="00974314">
            <w:pPr>
              <w:spacing w:after="24" w:line="259" w:lineRule="auto"/>
              <w:ind w:left="0" w:right="0" w:firstLine="0"/>
              <w:jc w:val="left"/>
            </w:pPr>
            <w:r>
              <w:t xml:space="preserve">Развивающие игры </w:t>
            </w:r>
          </w:p>
          <w:p w:rsidR="009E5EAB" w:rsidRDefault="009E5EAB" w:rsidP="00974314">
            <w:pPr>
              <w:spacing w:after="0" w:line="264" w:lineRule="auto"/>
              <w:ind w:left="0" w:right="0" w:firstLine="0"/>
              <w:jc w:val="left"/>
            </w:pPr>
            <w:r>
              <w:t xml:space="preserve">Моделирование Самостоятельная художественно-речевая деятельность </w:t>
            </w:r>
          </w:p>
          <w:p w:rsidR="009E5EAB" w:rsidRDefault="009E5EAB" w:rsidP="00974314">
            <w:pPr>
              <w:spacing w:after="0" w:line="276" w:lineRule="auto"/>
              <w:ind w:left="0" w:right="0" w:firstLine="0"/>
              <w:jc w:val="left"/>
            </w:pPr>
            <w:r>
              <w:t xml:space="preserve">Деятельность в уголке природы 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E5EAB" w:rsidRDefault="009E5EAB" w:rsidP="0097431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B90DD0" w:rsidTr="00B90DD0"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D0" w:rsidRDefault="00B90DD0" w:rsidP="00B90DD0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lastRenderedPageBreak/>
              <w:t xml:space="preserve">Образовательная область </w:t>
            </w:r>
          </w:p>
        </w:tc>
        <w:tc>
          <w:tcPr>
            <w:tcW w:w="98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D0" w:rsidRDefault="00B90DD0" w:rsidP="00B90DD0">
            <w:pPr>
              <w:spacing w:after="0" w:line="259" w:lineRule="auto"/>
              <w:ind w:left="7" w:right="0" w:firstLine="0"/>
              <w:jc w:val="center"/>
            </w:pPr>
            <w:r w:rsidRPr="00C92979">
              <w:rPr>
                <w:b/>
              </w:rPr>
              <w:t xml:space="preserve">Формы взаимодействия с семьями воспитанников </w:t>
            </w:r>
          </w:p>
        </w:tc>
      </w:tr>
      <w:tr w:rsidR="00B90DD0" w:rsidTr="00B90DD0">
        <w:tc>
          <w:tcPr>
            <w:tcW w:w="49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D0" w:rsidRDefault="00B90DD0" w:rsidP="00B90DD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Познавательно</w:t>
            </w:r>
            <w:r w:rsidRPr="00C92979">
              <w:rPr>
                <w:b/>
              </w:rPr>
              <w:t xml:space="preserve"> развитие </w:t>
            </w:r>
          </w:p>
        </w:tc>
        <w:tc>
          <w:tcPr>
            <w:tcW w:w="985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DD0" w:rsidRDefault="00B90DD0" w:rsidP="00B90DD0">
            <w:pPr>
              <w:numPr>
                <w:ilvl w:val="0"/>
                <w:numId w:val="14"/>
              </w:numPr>
              <w:spacing w:after="204" w:line="278" w:lineRule="auto"/>
              <w:ind w:right="0" w:hanging="348"/>
              <w:jc w:val="left"/>
            </w:pPr>
            <w:r>
              <w:t xml:space="preserve">Информирование родителей о содержании и жизнедеятельности детей в ДОУ, их достижениях и интересах: </w:t>
            </w:r>
          </w:p>
          <w:p w:rsidR="00B90DD0" w:rsidRDefault="00B90DD0" w:rsidP="00B90DD0">
            <w:pPr>
              <w:numPr>
                <w:ilvl w:val="1"/>
                <w:numId w:val="14"/>
              </w:numPr>
              <w:spacing w:after="224" w:line="259" w:lineRule="auto"/>
              <w:ind w:right="0" w:hanging="337"/>
              <w:jc w:val="left"/>
            </w:pPr>
            <w:r>
              <w:t xml:space="preserve">Чему мы научимся (Чему научились), </w:t>
            </w:r>
          </w:p>
          <w:p w:rsidR="00B90DD0" w:rsidRDefault="00B90DD0" w:rsidP="00B90DD0">
            <w:pPr>
              <w:numPr>
                <w:ilvl w:val="1"/>
                <w:numId w:val="14"/>
              </w:numPr>
              <w:spacing w:after="229" w:line="259" w:lineRule="auto"/>
              <w:ind w:right="0" w:hanging="337"/>
              <w:jc w:val="left"/>
            </w:pPr>
            <w:r>
              <w:t xml:space="preserve">Наши достижения, </w:t>
            </w:r>
          </w:p>
          <w:p w:rsidR="00B90DD0" w:rsidRDefault="00B90DD0" w:rsidP="00B90DD0">
            <w:pPr>
              <w:numPr>
                <w:ilvl w:val="1"/>
                <w:numId w:val="14"/>
              </w:numPr>
              <w:spacing w:after="202" w:line="277" w:lineRule="auto"/>
              <w:ind w:right="0" w:hanging="337"/>
              <w:jc w:val="left"/>
            </w:pPr>
            <w:r>
              <w:t xml:space="preserve">Выставки продуктов детской и детско-взрослой деятельности (рисунки, поделки, рассказы, проекты и т.п.) </w:t>
            </w:r>
          </w:p>
          <w:p w:rsidR="00B90DD0" w:rsidRDefault="00B90DD0" w:rsidP="00B90DD0">
            <w:pPr>
              <w:numPr>
                <w:ilvl w:val="0"/>
                <w:numId w:val="16"/>
              </w:numPr>
              <w:spacing w:after="205" w:line="277" w:lineRule="auto"/>
              <w:ind w:right="0" w:hanging="337"/>
              <w:jc w:val="left"/>
            </w:pPr>
            <w:r>
              <w:t xml:space="preserve">Повышение уровня компетенции и значимости родителей в вопросах воспитания и развития дошкольников, </w:t>
            </w:r>
          </w:p>
          <w:p w:rsidR="00B90DD0" w:rsidRDefault="00B90DD0" w:rsidP="00B90DD0">
            <w:pPr>
              <w:numPr>
                <w:ilvl w:val="0"/>
                <w:numId w:val="16"/>
              </w:numPr>
              <w:spacing w:after="227" w:line="259" w:lineRule="auto"/>
              <w:ind w:right="0" w:hanging="337"/>
              <w:jc w:val="left"/>
            </w:pPr>
            <w:r>
              <w:t xml:space="preserve">Пропаганда гуманных методов взаимодействия с ребёнком. </w:t>
            </w:r>
          </w:p>
          <w:p w:rsidR="00B90DD0" w:rsidRDefault="00B90DD0" w:rsidP="00B90DD0">
            <w:pPr>
              <w:numPr>
                <w:ilvl w:val="0"/>
                <w:numId w:val="17"/>
              </w:numPr>
              <w:spacing w:after="243" w:line="248" w:lineRule="auto"/>
              <w:ind w:right="473" w:hanging="348"/>
              <w:jc w:val="left"/>
            </w:pPr>
            <w:r>
              <w:t xml:space="preserve"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 </w:t>
            </w:r>
          </w:p>
          <w:p w:rsidR="00B90DD0" w:rsidRDefault="00B90DD0" w:rsidP="00B90DD0">
            <w:pPr>
              <w:numPr>
                <w:ilvl w:val="0"/>
                <w:numId w:val="17"/>
              </w:numPr>
              <w:spacing w:after="194" w:line="283" w:lineRule="auto"/>
              <w:ind w:right="473" w:hanging="348"/>
              <w:jc w:val="left"/>
            </w:pPr>
            <w:r>
              <w:t>Совместные досуги и мероприятия на основе партнёрской деятельности родителей и педагогов. 5.</w:t>
            </w:r>
            <w:r w:rsidRPr="00C92979">
              <w:rPr>
                <w:rFonts w:ascii="Arial" w:eastAsia="Arial" w:hAnsi="Arial" w:cs="Arial"/>
              </w:rPr>
              <w:t xml:space="preserve"> </w:t>
            </w:r>
            <w:r>
              <w:t xml:space="preserve">Ознакомление родителей с деятельностью детей   (видеозапись). 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</w:t>
            </w:r>
            <w:r>
              <w:lastRenderedPageBreak/>
              <w:t xml:space="preserve">поиск путей их преодоления. </w:t>
            </w:r>
          </w:p>
          <w:p w:rsidR="00B90DD0" w:rsidRDefault="00B90DD0" w:rsidP="00B90DD0">
            <w:pPr>
              <w:numPr>
                <w:ilvl w:val="0"/>
                <w:numId w:val="18"/>
              </w:numPr>
              <w:spacing w:after="229" w:line="259" w:lineRule="auto"/>
              <w:ind w:right="0" w:hanging="348"/>
              <w:jc w:val="left"/>
            </w:pPr>
            <w:r>
              <w:t xml:space="preserve">Открытые мероприятия с детьми для родителей. </w:t>
            </w:r>
          </w:p>
          <w:p w:rsidR="00B90DD0" w:rsidRDefault="00B90DD0" w:rsidP="00B90DD0">
            <w:pPr>
              <w:numPr>
                <w:ilvl w:val="0"/>
                <w:numId w:val="18"/>
              </w:numPr>
              <w:spacing w:after="241" w:line="251" w:lineRule="auto"/>
              <w:ind w:right="0" w:hanging="348"/>
              <w:jc w:val="left"/>
            </w:pPr>
            <w:r>
              <w:t xml:space="preserve"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 </w:t>
            </w:r>
          </w:p>
          <w:p w:rsidR="00B90DD0" w:rsidRDefault="00B90DD0" w:rsidP="00B90DD0">
            <w:pPr>
              <w:numPr>
                <w:ilvl w:val="0"/>
                <w:numId w:val="18"/>
              </w:numPr>
              <w:spacing w:after="203" w:line="278" w:lineRule="auto"/>
              <w:ind w:right="0" w:hanging="348"/>
              <w:jc w:val="left"/>
            </w:pPr>
            <w:r>
              <w:t xml:space="preserve">Совместные досуги, праздники, музыкальные и литературные вечера на основе взаимодействия родителей и детей. </w:t>
            </w:r>
          </w:p>
          <w:p w:rsidR="00B90DD0" w:rsidRDefault="00B90DD0" w:rsidP="00B90DD0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B90DD0" w:rsidRDefault="00B90DD0" w:rsidP="00B90DD0">
            <w:pPr>
              <w:spacing w:after="0" w:line="259" w:lineRule="auto"/>
              <w:ind w:left="348" w:right="0" w:firstLine="0"/>
              <w:jc w:val="left"/>
            </w:pPr>
          </w:p>
          <w:p w:rsidR="00B90DD0" w:rsidRDefault="00B90DD0" w:rsidP="00B90DD0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с целью расширения кругозора дошкольников.</w:t>
            </w:r>
          </w:p>
          <w:p w:rsidR="00B90DD0" w:rsidRDefault="00B90DD0" w:rsidP="00B90DD0">
            <w:pPr>
              <w:pStyle w:val="a4"/>
            </w:pPr>
          </w:p>
          <w:p w:rsidR="00B90DD0" w:rsidRDefault="00B90DD0" w:rsidP="00B90DD0">
            <w:pPr>
              <w:numPr>
                <w:ilvl w:val="0"/>
                <w:numId w:val="18"/>
              </w:numPr>
              <w:ind w:left="34"/>
              <w:jc w:val="left"/>
            </w:pPr>
            <w:r w:rsidRPr="006C4457">
              <w:t>Совместная работа родителей с ребёнком над созданием семейных альбомов «Моя семья», «Моя родословная», «Семья и спорт», «Я живу в городе Братске», «Как мы отдыхаем» и др.</w:t>
            </w:r>
          </w:p>
          <w:p w:rsidR="00B90DD0" w:rsidRDefault="00B90DD0" w:rsidP="00B90DD0">
            <w:pPr>
              <w:ind w:left="0" w:firstLine="0"/>
              <w:jc w:val="left"/>
            </w:pPr>
            <w:r w:rsidRPr="006C4457">
              <w:t xml:space="preserve"> </w:t>
            </w:r>
          </w:p>
          <w:p w:rsidR="00B90DD0" w:rsidRDefault="00B90DD0" w:rsidP="00B90DD0">
            <w:pPr>
              <w:numPr>
                <w:ilvl w:val="0"/>
                <w:numId w:val="18"/>
              </w:numPr>
              <w:ind w:left="34"/>
              <w:jc w:val="left"/>
            </w:pPr>
            <w:r w:rsidRPr="006C4457">
              <w:t xml:space="preserve"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</w:t>
            </w:r>
            <w:r w:rsidRPr="006C4457">
              <w:lastRenderedPageBreak/>
              <w:t>т.п.</w:t>
            </w:r>
          </w:p>
          <w:p w:rsidR="00B90DD0" w:rsidRDefault="00B90DD0" w:rsidP="00B90DD0">
            <w:pPr>
              <w:pStyle w:val="a4"/>
            </w:pPr>
          </w:p>
          <w:p w:rsidR="00B90DD0" w:rsidRPr="006C4457" w:rsidRDefault="00B90DD0" w:rsidP="00B90DD0">
            <w:pPr>
              <w:numPr>
                <w:ilvl w:val="0"/>
                <w:numId w:val="19"/>
              </w:numPr>
              <w:spacing w:after="204" w:line="278" w:lineRule="auto"/>
              <w:ind w:left="175" w:right="0" w:firstLine="0"/>
              <w:jc w:val="left"/>
            </w:pPr>
            <w:r w:rsidRPr="006C4457">
              <w:t xml:space="preserve"> Проведение встреч с родителями с целью знакомства с профессиями, формирования уважительного отношения к людям труда. </w:t>
            </w:r>
          </w:p>
          <w:p w:rsidR="00B90DD0" w:rsidRPr="006C4457" w:rsidRDefault="00B90DD0" w:rsidP="00B90DD0">
            <w:pPr>
              <w:numPr>
                <w:ilvl w:val="0"/>
                <w:numId w:val="19"/>
              </w:numPr>
              <w:spacing w:after="203" w:line="278" w:lineRule="auto"/>
              <w:ind w:left="175" w:right="0" w:firstLine="0"/>
              <w:jc w:val="left"/>
            </w:pPr>
            <w:r w:rsidRPr="006C4457">
              <w:t xml:space="preserve">Организация совместных выставок «Наши увлечения» с целью формирования у детей умения самостоятельно занять себя и содержательно организовать досуг. </w:t>
            </w:r>
          </w:p>
          <w:p w:rsidR="00B90DD0" w:rsidRDefault="00B90DD0" w:rsidP="00B90DD0">
            <w:pPr>
              <w:numPr>
                <w:ilvl w:val="0"/>
                <w:numId w:val="19"/>
              </w:numPr>
              <w:spacing w:after="203" w:line="277" w:lineRule="auto"/>
              <w:ind w:left="175" w:right="0"/>
              <w:jc w:val="left"/>
            </w:pPr>
            <w:r w:rsidRPr="006C4457">
              <w:t xml:space="preserve">Создание в группе «коллекций» - наборы открыток, календарей, минералов и др. предметов для познавательно-творческой работы. </w:t>
            </w:r>
          </w:p>
          <w:p w:rsidR="00B90DD0" w:rsidRPr="006C4457" w:rsidRDefault="00B90DD0" w:rsidP="00B90DD0">
            <w:pPr>
              <w:spacing w:after="204" w:line="278" w:lineRule="auto"/>
              <w:ind w:left="175" w:right="0" w:firstLine="0"/>
              <w:jc w:val="left"/>
            </w:pPr>
            <w:r>
              <w:t>16.</w:t>
            </w:r>
            <w:r w:rsidRPr="006C4457">
              <w:t xml:space="preserve">Совместное создание тематических альбомов экологической направленности «Птицы», «Животные», «Рыбы», «Цветы» и т.д. </w:t>
            </w:r>
          </w:p>
          <w:p w:rsidR="00B90DD0" w:rsidRPr="006C4457" w:rsidRDefault="00B90DD0" w:rsidP="00B90DD0">
            <w:pPr>
              <w:spacing w:after="204" w:line="278" w:lineRule="auto"/>
              <w:ind w:right="0"/>
              <w:jc w:val="left"/>
            </w:pPr>
            <w:r>
              <w:t xml:space="preserve">   17. </w:t>
            </w:r>
            <w:r w:rsidRPr="006C4457">
              <w:t xml:space="preserve">Воскресные экскурсии ребёнка с родителями по району проживания, городу с целью знакомства. Совместный поиск исторических сведений о нём. </w:t>
            </w:r>
          </w:p>
          <w:p w:rsidR="00B90DD0" w:rsidRPr="006C4457" w:rsidRDefault="00B90DD0" w:rsidP="00B90DD0">
            <w:pPr>
              <w:spacing w:after="201" w:line="278" w:lineRule="auto"/>
              <w:ind w:right="0"/>
              <w:jc w:val="left"/>
            </w:pPr>
            <w:r>
              <w:t xml:space="preserve"> 18. </w:t>
            </w:r>
            <w:r w:rsidRPr="006C4457">
              <w:t xml:space="preserve">Совместный поиск ответов на обозначенные педагогом познавательные  проблемы в энциклопедиях, книгах, журналах и других источниках. </w:t>
            </w:r>
          </w:p>
          <w:p w:rsidR="00B90DD0" w:rsidRPr="006C4457" w:rsidRDefault="00B90DD0" w:rsidP="00B90DD0">
            <w:pPr>
              <w:spacing w:after="229" w:line="259" w:lineRule="auto"/>
              <w:ind w:right="0"/>
              <w:jc w:val="left"/>
            </w:pPr>
            <w:r>
              <w:t xml:space="preserve">  19.</w:t>
            </w:r>
            <w:r w:rsidRPr="006C4457">
              <w:t xml:space="preserve">Игротека в детском саду с приглашением родителей и других членов семьи. </w:t>
            </w:r>
          </w:p>
          <w:p w:rsidR="00B90DD0" w:rsidRPr="006C4457" w:rsidRDefault="00B90DD0" w:rsidP="00B90DD0">
            <w:pPr>
              <w:spacing w:after="203" w:line="277" w:lineRule="auto"/>
              <w:ind w:left="175" w:right="0" w:firstLine="0"/>
              <w:jc w:val="left"/>
            </w:pPr>
          </w:p>
          <w:p w:rsidR="00B90DD0" w:rsidRDefault="00B90DD0" w:rsidP="00B90DD0">
            <w:pPr>
              <w:spacing w:after="202" w:line="277" w:lineRule="auto"/>
              <w:ind w:right="0"/>
              <w:jc w:val="left"/>
            </w:pPr>
          </w:p>
          <w:p w:rsidR="00B90DD0" w:rsidRDefault="00B90DD0" w:rsidP="00B90DD0">
            <w:pPr>
              <w:spacing w:after="0" w:line="259" w:lineRule="auto"/>
              <w:ind w:left="1417" w:right="0" w:firstLine="0"/>
              <w:jc w:val="left"/>
            </w:pPr>
            <w:r>
              <w:t xml:space="preserve"> </w:t>
            </w:r>
          </w:p>
        </w:tc>
      </w:tr>
    </w:tbl>
    <w:p w:rsidR="00CE7362" w:rsidRDefault="00CE7362" w:rsidP="009E5EAB">
      <w:pPr>
        <w:ind w:left="0" w:firstLine="0"/>
      </w:pPr>
    </w:p>
    <w:p w:rsidR="00B90DD0" w:rsidRDefault="00B90DD0" w:rsidP="009E5EAB">
      <w:pPr>
        <w:ind w:left="0" w:firstLine="0"/>
      </w:pPr>
    </w:p>
    <w:p w:rsidR="00B90DD0" w:rsidRDefault="00B90DD0" w:rsidP="009E5EAB">
      <w:pPr>
        <w:ind w:left="0" w:firstLine="0"/>
      </w:pPr>
    </w:p>
    <w:sectPr w:rsidR="00B90DD0" w:rsidSect="009E5EA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BC"/>
    <w:multiLevelType w:val="hybridMultilevel"/>
    <w:tmpl w:val="7716ECDA"/>
    <w:lvl w:ilvl="0" w:tplc="FCCA7720">
      <w:start w:val="1"/>
      <w:numFmt w:val="bullet"/>
      <w:lvlText w:val="-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B6516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06E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8EFF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036D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72808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5C2F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EF1E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5ABA3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39300B"/>
    <w:multiLevelType w:val="hybridMultilevel"/>
    <w:tmpl w:val="7EEC97AE"/>
    <w:lvl w:ilvl="0" w:tplc="918AFEAE">
      <w:start w:val="13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0B4A4">
      <w:start w:val="1"/>
      <w:numFmt w:val="lowerLetter"/>
      <w:lvlText w:val="%2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00FB8">
      <w:start w:val="1"/>
      <w:numFmt w:val="lowerRoman"/>
      <w:lvlText w:val="%3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656A8">
      <w:start w:val="1"/>
      <w:numFmt w:val="decimal"/>
      <w:lvlText w:val="%4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6D042">
      <w:start w:val="1"/>
      <w:numFmt w:val="lowerLetter"/>
      <w:lvlText w:val="%5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080EC">
      <w:start w:val="1"/>
      <w:numFmt w:val="lowerRoman"/>
      <w:lvlText w:val="%6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2B18C">
      <w:start w:val="1"/>
      <w:numFmt w:val="decimal"/>
      <w:lvlText w:val="%7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A5300">
      <w:start w:val="1"/>
      <w:numFmt w:val="lowerLetter"/>
      <w:lvlText w:val="%8"/>
      <w:lvlJc w:val="left"/>
      <w:pPr>
        <w:ind w:left="9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E084">
      <w:start w:val="1"/>
      <w:numFmt w:val="lowerRoman"/>
      <w:lvlText w:val="%9"/>
      <w:lvlJc w:val="left"/>
      <w:pPr>
        <w:ind w:left="9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0738DD"/>
    <w:multiLevelType w:val="hybridMultilevel"/>
    <w:tmpl w:val="8496EE12"/>
    <w:lvl w:ilvl="0" w:tplc="E988CC88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41FA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30CD7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CA0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01A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22F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54A8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8AEA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0ED5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CD6262"/>
    <w:multiLevelType w:val="hybridMultilevel"/>
    <w:tmpl w:val="2C1A3D7C"/>
    <w:lvl w:ilvl="0" w:tplc="3CD89D8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A8B8F6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82FBE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BE8748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BA7BDE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621B1E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F21896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84114C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704B6A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A4230D"/>
    <w:multiLevelType w:val="hybridMultilevel"/>
    <w:tmpl w:val="BF76C3D8"/>
    <w:lvl w:ilvl="0" w:tplc="E6E211FC">
      <w:start w:val="1"/>
      <w:numFmt w:val="bullet"/>
      <w:lvlText w:val=""/>
      <w:lvlJc w:val="left"/>
      <w:pPr>
        <w:ind w:left="1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B0B1A4">
      <w:start w:val="1"/>
      <w:numFmt w:val="bullet"/>
      <w:lvlText w:val="o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7617E4">
      <w:start w:val="1"/>
      <w:numFmt w:val="bullet"/>
      <w:lvlText w:val="▪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000A88">
      <w:start w:val="1"/>
      <w:numFmt w:val="bullet"/>
      <w:lvlText w:val="•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AA9916">
      <w:start w:val="1"/>
      <w:numFmt w:val="bullet"/>
      <w:lvlText w:val="o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D85DB4">
      <w:start w:val="1"/>
      <w:numFmt w:val="bullet"/>
      <w:lvlText w:val="▪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F0A798">
      <w:start w:val="1"/>
      <w:numFmt w:val="bullet"/>
      <w:lvlText w:val="•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F4CA5C">
      <w:start w:val="1"/>
      <w:numFmt w:val="bullet"/>
      <w:lvlText w:val="o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321396">
      <w:start w:val="1"/>
      <w:numFmt w:val="bullet"/>
      <w:lvlText w:val="▪"/>
      <w:lvlJc w:val="left"/>
      <w:pPr>
        <w:ind w:left="7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040B05"/>
    <w:multiLevelType w:val="hybridMultilevel"/>
    <w:tmpl w:val="FE0A8276"/>
    <w:lvl w:ilvl="0" w:tplc="800E39D0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6931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7E48E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820C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C840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E6381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A44F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489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46592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A72B5"/>
    <w:multiLevelType w:val="hybridMultilevel"/>
    <w:tmpl w:val="D8FA6D78"/>
    <w:lvl w:ilvl="0" w:tplc="F9EEC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8899F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25C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CC0B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CB9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002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EA4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5073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1E199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057A71"/>
    <w:multiLevelType w:val="hybridMultilevel"/>
    <w:tmpl w:val="3B2C6938"/>
    <w:lvl w:ilvl="0" w:tplc="F214AB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05B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D8EFB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7E0EF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E83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F2B00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9262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F209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E6D33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2107F3"/>
    <w:multiLevelType w:val="hybridMultilevel"/>
    <w:tmpl w:val="653C0B78"/>
    <w:lvl w:ilvl="0" w:tplc="709EDB4C">
      <w:start w:val="1"/>
      <w:numFmt w:val="bullet"/>
      <w:lvlText w:val="-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02284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C64A6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BC74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ED2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8CE7F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CE29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421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6F6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DE7954"/>
    <w:multiLevelType w:val="hybridMultilevel"/>
    <w:tmpl w:val="DE0C0562"/>
    <w:lvl w:ilvl="0" w:tplc="C30C40CE">
      <w:start w:val="1"/>
      <w:numFmt w:val="bullet"/>
      <w:lvlText w:val="-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D283D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F4618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E2DDB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846BA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5617F0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5C0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AD51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DC2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A91589C"/>
    <w:multiLevelType w:val="hybridMultilevel"/>
    <w:tmpl w:val="5BD09288"/>
    <w:lvl w:ilvl="0" w:tplc="F9C8F540">
      <w:start w:val="1"/>
      <w:numFmt w:val="bullet"/>
      <w:lvlText w:val="*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1457D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C063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262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A2FC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456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9CE9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834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16AF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8B2F65"/>
    <w:multiLevelType w:val="hybridMultilevel"/>
    <w:tmpl w:val="E8AC9648"/>
    <w:lvl w:ilvl="0" w:tplc="DE96AA0C">
      <w:start w:val="3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C6A7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4CC2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29E4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2C3F1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C075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EE66A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0D79C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8C85B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3A45F3"/>
    <w:multiLevelType w:val="hybridMultilevel"/>
    <w:tmpl w:val="9CFAC352"/>
    <w:lvl w:ilvl="0" w:tplc="DA0A612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10F524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D2C8DA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4BF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82D4F8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62E3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D8D35E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2885BE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8EF6A0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69941D2"/>
    <w:multiLevelType w:val="hybridMultilevel"/>
    <w:tmpl w:val="BFA6BC50"/>
    <w:lvl w:ilvl="0" w:tplc="F4D068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340D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0F8E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EBFB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4071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0EAC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FED8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C8AD5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169E7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AE34880"/>
    <w:multiLevelType w:val="hybridMultilevel"/>
    <w:tmpl w:val="3146B408"/>
    <w:lvl w:ilvl="0" w:tplc="11AEAA9E">
      <w:start w:val="6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4B37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ADB54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4A8DAC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4085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081B9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E4320E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D09F5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22E03C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571EBA"/>
    <w:multiLevelType w:val="hybridMultilevel"/>
    <w:tmpl w:val="E03AA52A"/>
    <w:lvl w:ilvl="0" w:tplc="A822A93C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805B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04C7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43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A56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262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873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5E18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6AB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774D2B"/>
    <w:multiLevelType w:val="hybridMultilevel"/>
    <w:tmpl w:val="75D0142E"/>
    <w:lvl w:ilvl="0" w:tplc="8F82E07A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00DF1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62A3B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890D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B8A85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8EB2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9A4F0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16B88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56F61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802526"/>
    <w:multiLevelType w:val="hybridMultilevel"/>
    <w:tmpl w:val="7EEC97AE"/>
    <w:lvl w:ilvl="0" w:tplc="918AFEAE">
      <w:start w:val="13"/>
      <w:numFmt w:val="decimal"/>
      <w:lvlText w:val="%1.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0B4A4">
      <w:start w:val="1"/>
      <w:numFmt w:val="lowerLetter"/>
      <w:lvlText w:val="%2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300FB8">
      <w:start w:val="1"/>
      <w:numFmt w:val="lowerRoman"/>
      <w:lvlText w:val="%3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C656A8">
      <w:start w:val="1"/>
      <w:numFmt w:val="decimal"/>
      <w:lvlText w:val="%4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76D042">
      <w:start w:val="1"/>
      <w:numFmt w:val="lowerLetter"/>
      <w:lvlText w:val="%5"/>
      <w:lvlJc w:val="left"/>
      <w:pPr>
        <w:ind w:left="7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5080EC">
      <w:start w:val="1"/>
      <w:numFmt w:val="lowerRoman"/>
      <w:lvlText w:val="%6"/>
      <w:lvlJc w:val="left"/>
      <w:pPr>
        <w:ind w:left="7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2B18C">
      <w:start w:val="1"/>
      <w:numFmt w:val="decimal"/>
      <w:lvlText w:val="%7"/>
      <w:lvlJc w:val="left"/>
      <w:pPr>
        <w:ind w:left="8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CA5300">
      <w:start w:val="1"/>
      <w:numFmt w:val="lowerLetter"/>
      <w:lvlText w:val="%8"/>
      <w:lvlJc w:val="left"/>
      <w:pPr>
        <w:ind w:left="9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E084">
      <w:start w:val="1"/>
      <w:numFmt w:val="lowerRoman"/>
      <w:lvlText w:val="%9"/>
      <w:lvlJc w:val="left"/>
      <w:pPr>
        <w:ind w:left="9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7502D1"/>
    <w:multiLevelType w:val="hybridMultilevel"/>
    <w:tmpl w:val="95265374"/>
    <w:lvl w:ilvl="0" w:tplc="E108A24E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E2699A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E500E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366F7A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D0A216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A04BC4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CF370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236F0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BAE4E6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A70F97"/>
    <w:multiLevelType w:val="hybridMultilevel"/>
    <w:tmpl w:val="90D4799A"/>
    <w:lvl w:ilvl="0" w:tplc="A4221F3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8514C">
      <w:start w:val="1"/>
      <w:numFmt w:val="bullet"/>
      <w:lvlText w:val="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CF3A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090D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8278C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54FFC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017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C4E1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8286D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8"/>
  </w:num>
  <w:num w:numId="13">
    <w:abstractNumId w:val="10"/>
  </w:num>
  <w:num w:numId="14">
    <w:abstractNumId w:val="19"/>
  </w:num>
  <w:num w:numId="15">
    <w:abstractNumId w:val="15"/>
  </w:num>
  <w:num w:numId="16">
    <w:abstractNumId w:val="4"/>
  </w:num>
  <w:num w:numId="17">
    <w:abstractNumId w:val="11"/>
  </w:num>
  <w:num w:numId="18">
    <w:abstractNumId w:val="14"/>
  </w:num>
  <w:num w:numId="19">
    <w:abstractNumId w:val="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68"/>
    <w:rsid w:val="00170AB2"/>
    <w:rsid w:val="003057B6"/>
    <w:rsid w:val="009E5EAB"/>
    <w:rsid w:val="00A36168"/>
    <w:rsid w:val="00B90DD0"/>
    <w:rsid w:val="00CE7362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8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DD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68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0DD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A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50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2014-10-13T05:05:00Z</cp:lastPrinted>
  <dcterms:created xsi:type="dcterms:W3CDTF">2014-10-13T04:22:00Z</dcterms:created>
  <dcterms:modified xsi:type="dcterms:W3CDTF">2016-11-18T02:58:00Z</dcterms:modified>
</cp:coreProperties>
</file>