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2" w:rsidRDefault="00B85432" w:rsidP="00B85432">
      <w:pPr>
        <w:ind w:left="167" w:right="167" w:firstLine="398"/>
        <w:jc w:val="center"/>
        <w:rPr>
          <w:sz w:val="21"/>
          <w:lang w:val="ru-RU"/>
        </w:rPr>
      </w:pPr>
      <w:r>
        <w:rPr>
          <w:sz w:val="21"/>
          <w:lang w:val="ru-RU"/>
        </w:rPr>
        <w:t>«Карта наблюдений»</w:t>
      </w:r>
    </w:p>
    <w:p w:rsidR="00B85432" w:rsidRDefault="00B85432" w:rsidP="00100626">
      <w:pPr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ind w:left="167" w:right="167" w:firstLine="398"/>
        <w:jc w:val="both"/>
        <w:rPr>
          <w:sz w:val="21"/>
          <w:lang w:val="ru-RU"/>
        </w:rPr>
      </w:pPr>
      <w:r>
        <w:rPr>
          <w:sz w:val="21"/>
          <w:lang w:val="ru-RU"/>
        </w:rPr>
        <w:t>Дата обследования:_________</w:t>
      </w:r>
    </w:p>
    <w:p w:rsidR="00B85432" w:rsidRDefault="00B85432" w:rsidP="00100626">
      <w:pPr>
        <w:ind w:left="167" w:right="167" w:firstLine="398"/>
        <w:jc w:val="both"/>
        <w:rPr>
          <w:sz w:val="21"/>
          <w:lang w:val="ru-RU"/>
        </w:rPr>
      </w:pPr>
      <w:r>
        <w:rPr>
          <w:sz w:val="21"/>
          <w:lang w:val="ru-RU"/>
        </w:rPr>
        <w:t>Обследовал________________</w:t>
      </w:r>
    </w:p>
    <w:p w:rsidR="00B85432" w:rsidRDefault="00B85432" w:rsidP="00100626">
      <w:pPr>
        <w:ind w:left="167" w:right="167" w:firstLine="398"/>
        <w:jc w:val="both"/>
        <w:rPr>
          <w:sz w:val="21"/>
          <w:lang w:val="ru-RU"/>
        </w:rPr>
      </w:pPr>
      <w:r>
        <w:rPr>
          <w:sz w:val="21"/>
          <w:lang w:val="ru-RU"/>
        </w:rPr>
        <w:t>Обследуемый:</w:t>
      </w:r>
    </w:p>
    <w:p w:rsidR="00100626" w:rsidRPr="00100626" w:rsidRDefault="00100626" w:rsidP="00100626">
      <w:pPr>
        <w:ind w:left="167" w:right="167" w:firstLine="398"/>
        <w:jc w:val="both"/>
        <w:rPr>
          <w:i/>
          <w:sz w:val="21"/>
          <w:lang w:val="ru-RU"/>
        </w:rPr>
      </w:pPr>
      <w:r w:rsidRPr="00100626">
        <w:rPr>
          <w:sz w:val="21"/>
          <w:lang w:val="ru-RU"/>
        </w:rPr>
        <w:t xml:space="preserve">Инструкция: </w:t>
      </w:r>
      <w:r w:rsidRPr="00100626">
        <w:rPr>
          <w:i/>
          <w:sz w:val="21"/>
          <w:lang w:val="ru-RU"/>
        </w:rPr>
        <w:t xml:space="preserve">Отметьте, </w:t>
      </w:r>
      <w:r w:rsidR="00B85432">
        <w:rPr>
          <w:i/>
          <w:sz w:val="21"/>
          <w:lang w:val="ru-RU"/>
        </w:rPr>
        <w:t>пожалуйста, галочкой те призна</w:t>
      </w:r>
      <w:r w:rsidRPr="00100626">
        <w:rPr>
          <w:i/>
          <w:sz w:val="21"/>
          <w:lang w:val="ru-RU"/>
        </w:rPr>
        <w:t>ки, которые характерны для ребенка.</w:t>
      </w:r>
    </w:p>
    <w:p w:rsidR="00100626" w:rsidRPr="00100626" w:rsidRDefault="00100626" w:rsidP="00100626">
      <w:pPr>
        <w:pStyle w:val="a3"/>
        <w:spacing w:before="3"/>
        <w:rPr>
          <w:i/>
          <w:sz w:val="16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3"/>
        <w:gridCol w:w="581"/>
        <w:gridCol w:w="624"/>
      </w:tblGrid>
      <w:tr w:rsidR="00100626" w:rsidTr="00100626">
        <w:trPr>
          <w:trHeight w:hRule="exact"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100" w:right="80" w:firstLine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утв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136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Характеристика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15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13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Нет</w:t>
            </w:r>
            <w:proofErr w:type="spellEnd"/>
          </w:p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Легко становится «нервным», плачет, краснеет, если ему задают вопрос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428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Игнорирует сверстников, не идет с ними на контакт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Ведет себя подобно «настороженному живот- ному», держится вдали от взрослых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60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Апатичен, пассивен, невнимателен, редко </w:t>
            </w:r>
            <w:proofErr w:type="spellStart"/>
            <w:r w:rsidRPr="00100626">
              <w:rPr>
                <w:sz w:val="20"/>
                <w:lang w:val="ru-RU"/>
              </w:rPr>
              <w:t>сме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ется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78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Часто наблюдаются внезапные и резкие спады энергии (настроения)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21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Не проявляет дружелюбия и доброжелательно- </w:t>
            </w:r>
            <w:proofErr w:type="spellStart"/>
            <w:r w:rsidRPr="00100626">
              <w:rPr>
                <w:sz w:val="20"/>
                <w:lang w:val="ru-RU"/>
              </w:rPr>
              <w:t>сти</w:t>
            </w:r>
            <w:proofErr w:type="spellEnd"/>
            <w:r w:rsidRPr="00100626">
              <w:rPr>
                <w:sz w:val="20"/>
                <w:lang w:val="ru-RU"/>
              </w:rPr>
              <w:t xml:space="preserve"> к другим людям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B85432">
        <w:trPr>
          <w:trHeight w:hRule="exact" w:val="8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Заботится о том, чтобы всегда находиться в согласии с большинством, навязывается </w:t>
            </w:r>
            <w:proofErr w:type="spellStart"/>
            <w:r w:rsidRPr="00100626">
              <w:rPr>
                <w:sz w:val="20"/>
                <w:lang w:val="ru-RU"/>
              </w:rPr>
              <w:t>дру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гим</w:t>
            </w:r>
            <w:proofErr w:type="spellEnd"/>
            <w:r w:rsidRPr="00100626">
              <w:rPr>
                <w:sz w:val="20"/>
                <w:lang w:val="ru-RU"/>
              </w:rPr>
              <w:t>, им легко управлять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</w:tbl>
    <w:p w:rsidR="00100626" w:rsidRPr="00100626" w:rsidRDefault="00100626" w:rsidP="00100626">
      <w:pPr>
        <w:pStyle w:val="a3"/>
        <w:spacing w:before="5"/>
        <w:rPr>
          <w:i/>
          <w:sz w:val="7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3"/>
        <w:gridCol w:w="581"/>
        <w:gridCol w:w="624"/>
      </w:tblGrid>
      <w:tr w:rsidR="00100626" w:rsidRPr="00B85432" w:rsidTr="00100626">
        <w:trPr>
          <w:trHeight w:hRule="exact" w:val="7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308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Одевается вызывающе (брюки, прическа – мальчики; слишком яркая, вычурная одежда, косметика – девочки)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77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Постоянно нуждается в помощи и контроле со стороны учителя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Tr="00100626">
        <w:trPr>
          <w:trHeight w:hRule="exact"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Негативно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относится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замечаниям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309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Агрессивен (кричит, употребляет силу), при- стает к более слабым детям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277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Прячет или уничтожает предметы, </w:t>
            </w:r>
            <w:proofErr w:type="spellStart"/>
            <w:r w:rsidRPr="00100626">
              <w:rPr>
                <w:sz w:val="20"/>
                <w:lang w:val="ru-RU"/>
              </w:rPr>
              <w:t>принадле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жащие</w:t>
            </w:r>
            <w:proofErr w:type="spellEnd"/>
            <w:r w:rsidRPr="00100626">
              <w:rPr>
                <w:sz w:val="20"/>
                <w:lang w:val="ru-RU"/>
              </w:rPr>
              <w:t xml:space="preserve"> другим детям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Tr="00100626">
        <w:trPr>
          <w:trHeight w:hRule="exact"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заинтересован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учебе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31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Не заинтересован в одобрении или в </w:t>
            </w:r>
            <w:proofErr w:type="spellStart"/>
            <w:r w:rsidRPr="00100626">
              <w:rPr>
                <w:sz w:val="20"/>
                <w:lang w:val="ru-RU"/>
              </w:rPr>
              <w:t>неодобре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нии</w:t>
            </w:r>
            <w:proofErr w:type="spellEnd"/>
            <w:r w:rsidRPr="00100626">
              <w:rPr>
                <w:sz w:val="20"/>
                <w:lang w:val="ru-RU"/>
              </w:rPr>
              <w:t xml:space="preserve"> взрослых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Tr="00100626">
        <w:trPr>
          <w:trHeight w:hRule="exact"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Непунктуален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нестарателен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</w:tr>
      <w:tr w:rsidR="00100626" w:rsidRPr="00B85432" w:rsidTr="00100626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100626">
              <w:rPr>
                <w:spacing w:val="-5"/>
                <w:sz w:val="20"/>
                <w:lang w:val="ru-RU"/>
              </w:rPr>
              <w:t xml:space="preserve">Бесцельно двигает руками. Разнообразные </w:t>
            </w:r>
            <w:r w:rsidRPr="00100626">
              <w:rPr>
                <w:spacing w:val="-6"/>
                <w:sz w:val="20"/>
                <w:lang w:val="ru-RU"/>
              </w:rPr>
              <w:t>«тики»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Tr="00100626">
        <w:trPr>
          <w:trHeight w:hRule="exact"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Грызет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ногти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Default="00100626"/>
        </w:tc>
      </w:tr>
      <w:tr w:rsidR="00100626" w:rsidRPr="00B85432" w:rsidTr="00100626">
        <w:trPr>
          <w:trHeight w:hRule="exact"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86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Слишком инфантилен в речи. Заикается, </w:t>
            </w:r>
            <w:proofErr w:type="spellStart"/>
            <w:r w:rsidRPr="00100626">
              <w:rPr>
                <w:sz w:val="20"/>
                <w:lang w:val="ru-RU"/>
              </w:rPr>
              <w:t>запи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нается</w:t>
            </w:r>
            <w:proofErr w:type="spellEnd"/>
            <w:r w:rsidRPr="00100626">
              <w:rPr>
                <w:sz w:val="20"/>
                <w:lang w:val="ru-RU"/>
              </w:rPr>
              <w:t>. «Трудно вытянуть из него слово»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Родители сознательно лгут, оправдывая </w:t>
            </w:r>
            <w:proofErr w:type="spellStart"/>
            <w:r w:rsidRPr="00100626">
              <w:rPr>
                <w:sz w:val="20"/>
                <w:lang w:val="ru-RU"/>
              </w:rPr>
              <w:t>отсут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ствие</w:t>
            </w:r>
            <w:proofErr w:type="spellEnd"/>
            <w:r w:rsidRPr="00100626">
              <w:rPr>
                <w:sz w:val="20"/>
                <w:lang w:val="ru-RU"/>
              </w:rPr>
              <w:t xml:space="preserve"> ребенка в школе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Выглядит так, как будто очень плохо питается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  <w:tr w:rsidR="00100626" w:rsidRPr="00B85432" w:rsidTr="00100626">
        <w:trPr>
          <w:trHeight w:hRule="exact"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177" w:right="8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Частые вирусные заболевания, головные боли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26" w:rsidRPr="00100626" w:rsidRDefault="00100626">
            <w:pPr>
              <w:rPr>
                <w:lang w:val="ru-RU"/>
              </w:rPr>
            </w:pPr>
          </w:p>
        </w:tc>
      </w:tr>
    </w:tbl>
    <w:p w:rsidR="00100626" w:rsidRPr="00100626" w:rsidRDefault="00100626" w:rsidP="00100626">
      <w:pPr>
        <w:pStyle w:val="a3"/>
        <w:spacing w:before="1"/>
        <w:rPr>
          <w:i/>
          <w:sz w:val="14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B85432" w:rsidRDefault="00B85432" w:rsidP="00100626">
      <w:pPr>
        <w:spacing w:before="75"/>
        <w:ind w:left="167" w:right="167" w:firstLine="398"/>
        <w:jc w:val="both"/>
        <w:rPr>
          <w:sz w:val="21"/>
          <w:lang w:val="ru-RU"/>
        </w:rPr>
      </w:pPr>
    </w:p>
    <w:p w:rsidR="00100626" w:rsidRPr="00100626" w:rsidRDefault="00100626" w:rsidP="00100626">
      <w:pPr>
        <w:spacing w:before="75"/>
        <w:ind w:left="167" w:right="167" w:firstLine="398"/>
        <w:jc w:val="both"/>
        <w:rPr>
          <w:sz w:val="21"/>
          <w:lang w:val="ru-RU"/>
        </w:rPr>
      </w:pPr>
      <w:r w:rsidRPr="00100626">
        <w:rPr>
          <w:sz w:val="21"/>
          <w:lang w:val="ru-RU"/>
        </w:rPr>
        <w:lastRenderedPageBreak/>
        <w:t xml:space="preserve">Для количественной интерпретации </w:t>
      </w:r>
      <w:proofErr w:type="gramStart"/>
      <w:r w:rsidRPr="00100626">
        <w:rPr>
          <w:sz w:val="21"/>
          <w:lang w:val="ru-RU"/>
        </w:rPr>
        <w:t>полученных</w:t>
      </w:r>
      <w:proofErr w:type="gramEnd"/>
      <w:r w:rsidRPr="00100626">
        <w:rPr>
          <w:sz w:val="21"/>
          <w:lang w:val="ru-RU"/>
        </w:rPr>
        <w:t xml:space="preserve"> </w:t>
      </w:r>
      <w:proofErr w:type="spellStart"/>
      <w:r w:rsidRPr="00100626">
        <w:rPr>
          <w:sz w:val="21"/>
          <w:lang w:val="ru-RU"/>
        </w:rPr>
        <w:t>результа</w:t>
      </w:r>
      <w:proofErr w:type="spellEnd"/>
      <w:r w:rsidRPr="00100626">
        <w:rPr>
          <w:sz w:val="21"/>
          <w:lang w:val="ru-RU"/>
        </w:rPr>
        <w:t xml:space="preserve">- </w:t>
      </w:r>
      <w:proofErr w:type="spellStart"/>
      <w:proofErr w:type="gramStart"/>
      <w:r w:rsidRPr="00100626">
        <w:rPr>
          <w:sz w:val="21"/>
          <w:lang w:val="ru-RU"/>
        </w:rPr>
        <w:t>тов</w:t>
      </w:r>
      <w:proofErr w:type="spellEnd"/>
      <w:proofErr w:type="gramEnd"/>
      <w:r w:rsidRPr="00100626">
        <w:rPr>
          <w:sz w:val="21"/>
          <w:lang w:val="ru-RU"/>
        </w:rPr>
        <w:t xml:space="preserve"> необходимо подсчитать сумму баллов по каждой шкале оп- росника в соответствии со следующим к л ю ч о м:</w:t>
      </w:r>
    </w:p>
    <w:p w:rsidR="00100626" w:rsidRPr="00100626" w:rsidRDefault="00100626" w:rsidP="00100626">
      <w:pPr>
        <w:pStyle w:val="a3"/>
        <w:spacing w:before="10"/>
        <w:rPr>
          <w:sz w:val="2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872"/>
        <w:gridCol w:w="1790"/>
      </w:tblGrid>
      <w:tr w:rsidR="00100626" w:rsidTr="00100626">
        <w:trPr>
          <w:trHeight w:hRule="exact" w:val="27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14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шкалы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508" w:right="5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Вопросы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57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</w:tr>
      <w:tr w:rsidR="00100626" w:rsidRPr="00B85432" w:rsidTr="00B85432">
        <w:trPr>
          <w:trHeight w:hRule="exact" w:val="94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31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«Недоверие к новым </w:t>
            </w:r>
            <w:proofErr w:type="spellStart"/>
            <w:r w:rsidRPr="00100626">
              <w:rPr>
                <w:sz w:val="20"/>
                <w:lang w:val="ru-RU"/>
              </w:rPr>
              <w:t>лю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дям</w:t>
            </w:r>
            <w:proofErr w:type="spellEnd"/>
            <w:r w:rsidRPr="00100626">
              <w:rPr>
                <w:sz w:val="20"/>
                <w:lang w:val="ru-RU"/>
              </w:rPr>
              <w:t xml:space="preserve"> и ситуациям»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06" w:right="508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47" w:right="180"/>
              <w:jc w:val="both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1 балл за каждый ответ «да», 0 бал- лов за ответ «нет»</w:t>
            </w:r>
          </w:p>
        </w:tc>
      </w:tr>
      <w:tr w:rsidR="00100626" w:rsidRPr="00B85432" w:rsidTr="00100626">
        <w:trPr>
          <w:trHeight w:hRule="exact" w:val="74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225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«Депрессия и уход в с</w:t>
            </w:r>
            <w:proofErr w:type="gramStart"/>
            <w:r w:rsidRPr="00100626">
              <w:rPr>
                <w:sz w:val="20"/>
                <w:lang w:val="ru-RU"/>
              </w:rPr>
              <w:t>е-</w:t>
            </w:r>
            <w:proofErr w:type="gramEnd"/>
            <w:r w:rsidRPr="00100626">
              <w:rPr>
                <w:sz w:val="20"/>
                <w:lang w:val="ru-RU"/>
              </w:rPr>
              <w:t xml:space="preserve"> </w:t>
            </w:r>
            <w:proofErr w:type="spellStart"/>
            <w:r w:rsidRPr="00100626">
              <w:rPr>
                <w:sz w:val="20"/>
                <w:lang w:val="ru-RU"/>
              </w:rPr>
              <w:t>бя</w:t>
            </w:r>
            <w:proofErr w:type="spellEnd"/>
            <w:r w:rsidRPr="00100626">
              <w:rPr>
                <w:sz w:val="20"/>
                <w:lang w:val="ru-RU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06" w:right="508"/>
              <w:rPr>
                <w:sz w:val="20"/>
              </w:rPr>
            </w:pPr>
            <w:r>
              <w:rPr>
                <w:sz w:val="20"/>
              </w:rPr>
              <w:t>4, 5, 6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47" w:right="180"/>
              <w:jc w:val="both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1 балл за каждый ответ «да», 0 бал- лов за ответ «нет»</w:t>
            </w:r>
          </w:p>
        </w:tc>
      </w:tr>
    </w:tbl>
    <w:p w:rsidR="00100626" w:rsidRPr="00100626" w:rsidRDefault="00100626" w:rsidP="00100626">
      <w:pPr>
        <w:widowControl/>
        <w:rPr>
          <w:sz w:val="20"/>
          <w:lang w:val="ru-RU"/>
        </w:rPr>
        <w:sectPr w:rsidR="00100626" w:rsidRPr="00100626">
          <w:pgSz w:w="8400" w:h="11900"/>
          <w:pgMar w:top="1100" w:right="1080" w:bottom="1080" w:left="1080" w:header="0" w:footer="892" w:gutter="0"/>
          <w:cols w:space="720"/>
        </w:sectPr>
      </w:pPr>
    </w:p>
    <w:p w:rsidR="00100626" w:rsidRPr="00100626" w:rsidRDefault="00100626" w:rsidP="00100626">
      <w:pPr>
        <w:pStyle w:val="a3"/>
        <w:spacing w:before="5"/>
        <w:rPr>
          <w:sz w:val="7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872"/>
        <w:gridCol w:w="1790"/>
      </w:tblGrid>
      <w:tr w:rsidR="00100626" w:rsidTr="00100626">
        <w:trPr>
          <w:trHeight w:hRule="exact" w:val="27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14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шкалы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508" w:right="5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Вопросы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spacing w:before="19"/>
              <w:ind w:left="57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</w:tr>
      <w:tr w:rsidR="00100626" w:rsidRPr="00B85432" w:rsidTr="00100626">
        <w:trPr>
          <w:trHeight w:hRule="exact" w:val="74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spacing w:line="242" w:lineRule="auto"/>
              <w:ind w:left="52" w:right="205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«Тревожность по </w:t>
            </w:r>
            <w:proofErr w:type="spellStart"/>
            <w:r w:rsidRPr="00100626">
              <w:rPr>
                <w:sz w:val="20"/>
                <w:lang w:val="ru-RU"/>
              </w:rPr>
              <w:t>отно</w:t>
            </w:r>
            <w:proofErr w:type="spellEnd"/>
            <w:r w:rsidRPr="00100626">
              <w:rPr>
                <w:sz w:val="20"/>
                <w:lang w:val="ru-RU"/>
              </w:rPr>
              <w:t xml:space="preserve">- </w:t>
            </w:r>
            <w:proofErr w:type="spellStart"/>
            <w:r w:rsidRPr="00100626">
              <w:rPr>
                <w:sz w:val="20"/>
                <w:lang w:val="ru-RU"/>
              </w:rPr>
              <w:t>шению</w:t>
            </w:r>
            <w:proofErr w:type="spellEnd"/>
            <w:r w:rsidRPr="00100626">
              <w:rPr>
                <w:sz w:val="20"/>
                <w:lang w:val="ru-RU"/>
              </w:rPr>
              <w:t xml:space="preserve"> к окружающим»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06" w:right="508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47" w:right="180"/>
              <w:jc w:val="both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1 балл за каждый ответ «да», 0 бал- лов за ответ «нет»</w:t>
            </w:r>
          </w:p>
        </w:tc>
      </w:tr>
      <w:tr w:rsidR="00100626" w:rsidRPr="00B85432" w:rsidTr="00100626">
        <w:trPr>
          <w:trHeight w:hRule="exact" w:val="73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52" w:right="175"/>
              <w:jc w:val="left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 xml:space="preserve">«Враждебность по </w:t>
            </w:r>
            <w:proofErr w:type="spellStart"/>
            <w:r w:rsidRPr="00100626">
              <w:rPr>
                <w:sz w:val="20"/>
                <w:lang w:val="ru-RU"/>
              </w:rPr>
              <w:t>отн</w:t>
            </w:r>
            <w:proofErr w:type="gramStart"/>
            <w:r w:rsidRPr="00100626">
              <w:rPr>
                <w:sz w:val="20"/>
                <w:lang w:val="ru-RU"/>
              </w:rPr>
              <w:t>о</w:t>
            </w:r>
            <w:proofErr w:type="spellEnd"/>
            <w:r w:rsidRPr="00100626">
              <w:rPr>
                <w:sz w:val="20"/>
                <w:lang w:val="ru-RU"/>
              </w:rPr>
              <w:t>-</w:t>
            </w:r>
            <w:proofErr w:type="gramEnd"/>
            <w:r w:rsidRPr="00100626">
              <w:rPr>
                <w:sz w:val="20"/>
                <w:lang w:val="ru-RU"/>
              </w:rPr>
              <w:t xml:space="preserve"> </w:t>
            </w:r>
            <w:proofErr w:type="spellStart"/>
            <w:r w:rsidRPr="00100626">
              <w:rPr>
                <w:sz w:val="20"/>
                <w:lang w:val="ru-RU"/>
              </w:rPr>
              <w:t>шению</w:t>
            </w:r>
            <w:proofErr w:type="spellEnd"/>
            <w:r w:rsidRPr="00100626">
              <w:rPr>
                <w:sz w:val="20"/>
                <w:lang w:val="ru-RU"/>
              </w:rPr>
              <w:t xml:space="preserve"> к окружающим»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08" w:right="508"/>
              <w:rPr>
                <w:sz w:val="20"/>
              </w:rPr>
            </w:pPr>
            <w:r>
              <w:rPr>
                <w:sz w:val="20"/>
              </w:rPr>
              <w:t>10, 11, 12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47" w:right="180"/>
              <w:jc w:val="both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1 балл за каждый ответ «да», 0 бал- лов за ответ «нет»</w:t>
            </w:r>
          </w:p>
        </w:tc>
      </w:tr>
      <w:tr w:rsidR="00100626" w:rsidRPr="00B85432" w:rsidTr="00100626">
        <w:trPr>
          <w:trHeight w:hRule="exact" w:val="73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2" w:right="139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Недостаток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нормативности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08" w:right="508"/>
              <w:rPr>
                <w:sz w:val="20"/>
              </w:rPr>
            </w:pPr>
            <w:r>
              <w:rPr>
                <w:sz w:val="20"/>
              </w:rPr>
              <w:t>13, 14, 15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47" w:right="180"/>
              <w:jc w:val="both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1 балл за каждый ответ «да», 0 бал- лов за ответ «нет»</w:t>
            </w:r>
          </w:p>
        </w:tc>
      </w:tr>
      <w:tr w:rsidR="00100626" w:rsidRPr="00B85432" w:rsidTr="00100626">
        <w:trPr>
          <w:trHeight w:hRule="exact" w:val="73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Невротические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симпто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08" w:right="508"/>
              <w:rPr>
                <w:sz w:val="20"/>
              </w:rPr>
            </w:pPr>
            <w:r>
              <w:rPr>
                <w:sz w:val="20"/>
              </w:rPr>
              <w:t>16, 17, 1</w:t>
            </w:r>
            <w:bookmarkStart w:id="0" w:name="_GoBack"/>
            <w:bookmarkEnd w:id="0"/>
            <w:r>
              <w:rPr>
                <w:sz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47" w:right="180"/>
              <w:jc w:val="both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1 балл за каждый ответ «да», 0 бал- лов за ответ «нет»</w:t>
            </w:r>
          </w:p>
        </w:tc>
      </w:tr>
      <w:tr w:rsidR="00100626" w:rsidRPr="00B85432" w:rsidTr="00100626">
        <w:trPr>
          <w:trHeight w:hRule="exact" w:val="73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2" w:right="136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Неблагоприятные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Default="00100626">
            <w:pPr>
              <w:pStyle w:val="TableParagraph"/>
              <w:ind w:left="508" w:right="508"/>
              <w:rPr>
                <w:sz w:val="20"/>
              </w:rPr>
            </w:pPr>
            <w:r>
              <w:rPr>
                <w:sz w:val="20"/>
              </w:rPr>
              <w:t>19, 20, 21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26" w:rsidRPr="00100626" w:rsidRDefault="00100626">
            <w:pPr>
              <w:pStyle w:val="TableParagraph"/>
              <w:ind w:left="47" w:right="180"/>
              <w:jc w:val="both"/>
              <w:rPr>
                <w:sz w:val="20"/>
                <w:lang w:val="ru-RU"/>
              </w:rPr>
            </w:pPr>
            <w:r w:rsidRPr="00100626">
              <w:rPr>
                <w:sz w:val="20"/>
                <w:lang w:val="ru-RU"/>
              </w:rPr>
              <w:t>1 балл за каждый ответ «да», 0 бал- лов за ответ «нет»</w:t>
            </w:r>
          </w:p>
        </w:tc>
      </w:tr>
    </w:tbl>
    <w:p w:rsidR="00100626" w:rsidRPr="00100626" w:rsidRDefault="00100626" w:rsidP="00100626">
      <w:pPr>
        <w:pStyle w:val="a3"/>
        <w:spacing w:before="1"/>
        <w:rPr>
          <w:sz w:val="14"/>
          <w:lang w:val="ru-RU"/>
        </w:rPr>
      </w:pPr>
    </w:p>
    <w:p w:rsidR="00100626" w:rsidRPr="00100626" w:rsidRDefault="00100626" w:rsidP="00100626">
      <w:pPr>
        <w:spacing w:before="75"/>
        <w:ind w:left="167" w:right="165" w:firstLine="398"/>
        <w:jc w:val="both"/>
        <w:rPr>
          <w:sz w:val="21"/>
          <w:lang w:val="ru-RU"/>
        </w:rPr>
      </w:pPr>
      <w:r w:rsidRPr="00100626">
        <w:rPr>
          <w:sz w:val="21"/>
          <w:lang w:val="ru-RU"/>
        </w:rPr>
        <w:t xml:space="preserve">Интерпретация результатов исследования представляет со- бой качественный анализ полученных данных. В зависимости от того, какие физические или поведенческие индикаторы насилия отметил взрослый, работающий с ребенком, можно определить, совершались ли насильственные действия по отношению к ре- </w:t>
      </w:r>
      <w:proofErr w:type="spellStart"/>
      <w:r w:rsidRPr="00100626">
        <w:rPr>
          <w:sz w:val="21"/>
          <w:lang w:val="ru-RU"/>
        </w:rPr>
        <w:t>бенку</w:t>
      </w:r>
      <w:proofErr w:type="spellEnd"/>
      <w:r w:rsidRPr="00100626">
        <w:rPr>
          <w:sz w:val="21"/>
          <w:lang w:val="ru-RU"/>
        </w:rPr>
        <w:t>.</w:t>
      </w:r>
    </w:p>
    <w:p w:rsidR="00735E19" w:rsidRPr="00100626" w:rsidRDefault="00735E19" w:rsidP="00100626">
      <w:pPr>
        <w:rPr>
          <w:lang w:val="ru-RU"/>
        </w:rPr>
      </w:pPr>
    </w:p>
    <w:sectPr w:rsidR="00735E19" w:rsidRPr="001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26"/>
    <w:rsid w:val="00100626"/>
    <w:rsid w:val="00735E19"/>
    <w:rsid w:val="00B85432"/>
    <w:rsid w:val="00B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62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00626"/>
  </w:style>
  <w:style w:type="character" w:customStyle="1" w:styleId="a4">
    <w:name w:val="Основной текст Знак"/>
    <w:basedOn w:val="a0"/>
    <w:link w:val="a3"/>
    <w:uiPriority w:val="1"/>
    <w:semiHidden/>
    <w:rsid w:val="00100626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00626"/>
    <w:pPr>
      <w:spacing w:before="15"/>
      <w:jc w:val="center"/>
    </w:pPr>
  </w:style>
  <w:style w:type="table" w:customStyle="1" w:styleId="TableNormal">
    <w:name w:val="Table Normal"/>
    <w:uiPriority w:val="2"/>
    <w:semiHidden/>
    <w:qFormat/>
    <w:rsid w:val="001006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62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00626"/>
  </w:style>
  <w:style w:type="character" w:customStyle="1" w:styleId="a4">
    <w:name w:val="Основной текст Знак"/>
    <w:basedOn w:val="a0"/>
    <w:link w:val="a3"/>
    <w:uiPriority w:val="1"/>
    <w:semiHidden/>
    <w:rsid w:val="00100626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00626"/>
    <w:pPr>
      <w:spacing w:before="15"/>
      <w:jc w:val="center"/>
    </w:pPr>
  </w:style>
  <w:style w:type="table" w:customStyle="1" w:styleId="TableNormal">
    <w:name w:val="Table Normal"/>
    <w:uiPriority w:val="2"/>
    <w:semiHidden/>
    <w:qFormat/>
    <w:rsid w:val="001006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2017-05-22T03:34:00Z</cp:lastPrinted>
  <dcterms:created xsi:type="dcterms:W3CDTF">2017-05-15T23:50:00Z</dcterms:created>
  <dcterms:modified xsi:type="dcterms:W3CDTF">2017-05-22T03:50:00Z</dcterms:modified>
</cp:coreProperties>
</file>